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12" w:rsidRPr="008D3876" w:rsidRDefault="00E23B12" w:rsidP="00012974">
      <w:pPr>
        <w:jc w:val="center"/>
        <w:rPr>
          <w:rFonts w:asciiTheme="minorHAnsi" w:hAnsiTheme="minorHAnsi" w:cstheme="minorHAnsi"/>
          <w:b/>
          <w:sz w:val="22"/>
          <w:szCs w:val="22"/>
          <w:lang w:val="es-ES"/>
        </w:rPr>
      </w:pPr>
      <w:r w:rsidRPr="008D3876">
        <w:rPr>
          <w:rFonts w:asciiTheme="minorHAnsi" w:hAnsiTheme="minorHAnsi" w:cstheme="minorHAnsi"/>
          <w:b/>
          <w:sz w:val="22"/>
          <w:szCs w:val="22"/>
          <w:lang w:val="es-ES"/>
        </w:rPr>
        <w:t>MEMORIA</w:t>
      </w:r>
    </w:p>
    <w:p w:rsidR="006B5C28" w:rsidRPr="008D3876" w:rsidRDefault="007E1292" w:rsidP="00012974">
      <w:pPr>
        <w:jc w:val="center"/>
        <w:rPr>
          <w:rFonts w:asciiTheme="minorHAnsi" w:hAnsiTheme="minorHAnsi" w:cstheme="minorHAnsi"/>
          <w:b/>
          <w:sz w:val="22"/>
          <w:szCs w:val="22"/>
          <w:lang w:val="es-ES"/>
        </w:rPr>
      </w:pPr>
      <w:r w:rsidRPr="008D3876">
        <w:rPr>
          <w:rFonts w:asciiTheme="minorHAnsi" w:hAnsiTheme="minorHAnsi" w:cstheme="minorHAnsi"/>
          <w:b/>
          <w:sz w:val="22"/>
          <w:szCs w:val="22"/>
          <w:lang w:val="es-ES"/>
        </w:rPr>
        <w:t>201</w:t>
      </w:r>
      <w:r w:rsidR="008D3876">
        <w:rPr>
          <w:rFonts w:asciiTheme="minorHAnsi" w:hAnsiTheme="minorHAnsi" w:cstheme="minorHAnsi"/>
          <w:b/>
          <w:sz w:val="22"/>
          <w:szCs w:val="22"/>
          <w:lang w:val="es-ES"/>
        </w:rPr>
        <w:t>6</w:t>
      </w:r>
    </w:p>
    <w:p w:rsidR="003D7228" w:rsidRPr="008D3876" w:rsidRDefault="003D7228" w:rsidP="00012974">
      <w:pPr>
        <w:jc w:val="center"/>
        <w:rPr>
          <w:rFonts w:asciiTheme="minorHAnsi" w:hAnsiTheme="minorHAnsi" w:cstheme="minorHAnsi"/>
          <w:b/>
          <w:sz w:val="22"/>
          <w:szCs w:val="22"/>
          <w:lang w:val="es-ES"/>
        </w:rPr>
      </w:pPr>
    </w:p>
    <w:p w:rsidR="006C2C61" w:rsidRPr="008D3876" w:rsidRDefault="00D80602" w:rsidP="00012974">
      <w:pPr>
        <w:jc w:val="both"/>
        <w:rPr>
          <w:rFonts w:asciiTheme="minorHAnsi" w:hAnsiTheme="minorHAnsi"/>
          <w:sz w:val="22"/>
          <w:szCs w:val="22"/>
        </w:rPr>
      </w:pPr>
      <w:r w:rsidRPr="008D3876">
        <w:rPr>
          <w:rFonts w:asciiTheme="minorHAnsi" w:hAnsiTheme="minorHAnsi"/>
          <w:sz w:val="22"/>
          <w:szCs w:val="22"/>
        </w:rPr>
        <w:t xml:space="preserve">Sres. Asociados: En cumplimiento de las disposiciones estatutarias y al finalizar un año más de actividad del CIRCULO BAHIENSE DE ARQUERÍA, la Comisión Directiva ofrece a la Honorable Asamblea, una síntesis de los acontecimientos sobresalientes de nuestra actividad durante el año 2015. </w:t>
      </w:r>
      <w:r w:rsidR="006C2C61" w:rsidRPr="008D3876">
        <w:rPr>
          <w:rFonts w:asciiTheme="minorHAnsi" w:hAnsiTheme="minorHAnsi"/>
          <w:sz w:val="22"/>
          <w:szCs w:val="22"/>
        </w:rPr>
        <w:t xml:space="preserve">Como hechos destacados mencionamos los siguientes: </w:t>
      </w:r>
    </w:p>
    <w:p w:rsidR="006C2C61" w:rsidRPr="008D3876" w:rsidRDefault="006C2C61" w:rsidP="00012974">
      <w:pPr>
        <w:jc w:val="both"/>
        <w:rPr>
          <w:rFonts w:asciiTheme="minorHAnsi" w:hAnsiTheme="minorHAnsi"/>
          <w:sz w:val="22"/>
          <w:szCs w:val="22"/>
        </w:rPr>
      </w:pPr>
    </w:p>
    <w:p w:rsidR="006C2C61" w:rsidRPr="008D3876" w:rsidRDefault="006C2C61" w:rsidP="00012974">
      <w:pPr>
        <w:jc w:val="both"/>
        <w:rPr>
          <w:rFonts w:asciiTheme="minorHAnsi" w:hAnsiTheme="minorHAnsi"/>
          <w:b/>
          <w:sz w:val="22"/>
          <w:szCs w:val="22"/>
        </w:rPr>
      </w:pPr>
      <w:r w:rsidRPr="008D3876">
        <w:rPr>
          <w:rFonts w:asciiTheme="minorHAnsi" w:hAnsiTheme="minorHAnsi"/>
          <w:b/>
          <w:sz w:val="22"/>
          <w:szCs w:val="22"/>
        </w:rPr>
        <w:t xml:space="preserve">EN LO DEPORTIVO: </w:t>
      </w:r>
    </w:p>
    <w:p w:rsidR="006C2C61" w:rsidRPr="003B1D7B" w:rsidRDefault="00592177" w:rsidP="003B1D7B">
      <w:pPr>
        <w:pStyle w:val="Prrafodelista"/>
        <w:numPr>
          <w:ilvl w:val="0"/>
          <w:numId w:val="16"/>
        </w:numPr>
        <w:ind w:left="426"/>
        <w:jc w:val="both"/>
        <w:rPr>
          <w:rFonts w:asciiTheme="minorHAnsi" w:eastAsia="Calibri" w:hAnsiTheme="minorHAnsi" w:cs="Calibri"/>
          <w:sz w:val="22"/>
          <w:szCs w:val="22"/>
          <w:lang w:val="es-AR"/>
        </w:rPr>
      </w:pPr>
      <w:r w:rsidRPr="003B1D7B">
        <w:rPr>
          <w:rFonts w:asciiTheme="minorHAnsi" w:hAnsiTheme="minorHAnsi"/>
          <w:sz w:val="22"/>
          <w:szCs w:val="22"/>
        </w:rPr>
        <w:t xml:space="preserve">El 17 </w:t>
      </w:r>
      <w:r w:rsidR="002F6EA8" w:rsidRPr="003B1D7B">
        <w:rPr>
          <w:rFonts w:asciiTheme="minorHAnsi" w:hAnsiTheme="minorHAnsi"/>
          <w:sz w:val="22"/>
          <w:szCs w:val="22"/>
        </w:rPr>
        <w:t xml:space="preserve"> de Abril se realizó</w:t>
      </w:r>
      <w:r w:rsidR="008B704A" w:rsidRPr="003B1D7B">
        <w:rPr>
          <w:rFonts w:asciiTheme="minorHAnsi" w:hAnsiTheme="minorHAnsi"/>
          <w:sz w:val="22"/>
          <w:szCs w:val="22"/>
        </w:rPr>
        <w:t xml:space="preserve"> en dependencias del </w:t>
      </w:r>
      <w:r w:rsidR="000D30B7" w:rsidRPr="003B1D7B">
        <w:rPr>
          <w:rFonts w:asciiTheme="minorHAnsi" w:hAnsiTheme="minorHAnsi"/>
          <w:sz w:val="22"/>
          <w:szCs w:val="22"/>
        </w:rPr>
        <w:t>CBA</w:t>
      </w:r>
      <w:r w:rsidR="002F6EA8" w:rsidRPr="003B1D7B">
        <w:rPr>
          <w:rFonts w:asciiTheme="minorHAnsi" w:hAnsiTheme="minorHAnsi"/>
          <w:sz w:val="22"/>
          <w:szCs w:val="22"/>
        </w:rPr>
        <w:t xml:space="preserve"> el </w:t>
      </w:r>
      <w:r w:rsidR="002F6EA8" w:rsidRPr="003B1D7B">
        <w:rPr>
          <w:rFonts w:asciiTheme="minorHAnsi" w:eastAsia="Calibri" w:hAnsiTheme="minorHAnsi" w:cs="Calibri"/>
          <w:sz w:val="22"/>
          <w:szCs w:val="22"/>
          <w:lang w:val="es-AR"/>
        </w:rPr>
        <w:t>Torneo Flecha de Oro 201</w:t>
      </w:r>
      <w:r w:rsidR="000D30B7" w:rsidRPr="003B1D7B">
        <w:rPr>
          <w:rFonts w:asciiTheme="minorHAnsi" w:eastAsia="Calibri" w:hAnsiTheme="minorHAnsi" w:cs="Calibri"/>
          <w:sz w:val="22"/>
          <w:szCs w:val="22"/>
          <w:lang w:val="es-AR"/>
        </w:rPr>
        <w:t>6</w:t>
      </w:r>
      <w:r w:rsidR="00587D78" w:rsidRPr="003B1D7B">
        <w:rPr>
          <w:rFonts w:asciiTheme="minorHAnsi" w:eastAsia="Calibri" w:hAnsiTheme="minorHAnsi" w:cs="Calibri"/>
          <w:sz w:val="22"/>
          <w:szCs w:val="22"/>
          <w:lang w:val="es-AR"/>
        </w:rPr>
        <w:t xml:space="preserve"> </w:t>
      </w:r>
      <w:r w:rsidR="002F6EA8" w:rsidRPr="003B1D7B">
        <w:rPr>
          <w:rFonts w:asciiTheme="minorHAnsi" w:hAnsiTheme="minorHAnsi"/>
          <w:sz w:val="22"/>
          <w:szCs w:val="22"/>
        </w:rPr>
        <w:t>e</w:t>
      </w:r>
      <w:r w:rsidR="00051AE2" w:rsidRPr="003B1D7B">
        <w:rPr>
          <w:rFonts w:asciiTheme="minorHAnsi" w:hAnsiTheme="minorHAnsi"/>
          <w:sz w:val="22"/>
          <w:szCs w:val="22"/>
        </w:rPr>
        <w:t xml:space="preserve">n la modalidad </w:t>
      </w:r>
      <w:r w:rsidR="00051AE2" w:rsidRPr="003B1D7B">
        <w:rPr>
          <w:rFonts w:asciiTheme="minorHAnsi" w:hAnsiTheme="minorHAnsi"/>
          <w:b/>
          <w:sz w:val="22"/>
          <w:szCs w:val="22"/>
        </w:rPr>
        <w:t>Aire Libre</w:t>
      </w:r>
      <w:r w:rsidR="006C2C61" w:rsidRPr="003B1D7B">
        <w:rPr>
          <w:rFonts w:asciiTheme="minorHAnsi" w:eastAsia="Calibri" w:hAnsiTheme="minorHAnsi" w:cs="Calibri"/>
          <w:sz w:val="22"/>
          <w:szCs w:val="22"/>
          <w:lang w:val="es-AR"/>
        </w:rPr>
        <w:t>.</w:t>
      </w:r>
      <w:r w:rsidR="006C2C61" w:rsidRPr="003B1D7B">
        <w:rPr>
          <w:rFonts w:asciiTheme="minorHAnsi" w:hAnsiTheme="minorHAnsi"/>
          <w:sz w:val="22"/>
          <w:szCs w:val="22"/>
        </w:rPr>
        <w:t xml:space="preserve"> </w:t>
      </w:r>
      <w:r w:rsidR="006C2C61" w:rsidRPr="003B1D7B">
        <w:rPr>
          <w:rFonts w:asciiTheme="minorHAnsi" w:eastAsia="Calibri" w:hAnsiTheme="minorHAnsi" w:cs="Calibri"/>
          <w:sz w:val="22"/>
          <w:szCs w:val="22"/>
          <w:lang w:val="es-AR"/>
        </w:rPr>
        <w:t>Este torneo</w:t>
      </w:r>
      <w:r w:rsidR="00587D78" w:rsidRPr="003B1D7B">
        <w:rPr>
          <w:rFonts w:asciiTheme="minorHAnsi" w:eastAsia="Calibri" w:hAnsiTheme="minorHAnsi" w:cs="Calibri"/>
          <w:sz w:val="22"/>
          <w:szCs w:val="22"/>
          <w:lang w:val="es-AR"/>
        </w:rPr>
        <w:t xml:space="preserve"> es</w:t>
      </w:r>
      <w:r w:rsidR="006C2C61" w:rsidRPr="003B1D7B">
        <w:rPr>
          <w:rFonts w:asciiTheme="minorHAnsi" w:eastAsia="Calibri" w:hAnsiTheme="minorHAnsi" w:cs="Calibri"/>
          <w:sz w:val="22"/>
          <w:szCs w:val="22"/>
          <w:lang w:val="es-AR"/>
        </w:rPr>
        <w:t xml:space="preserve"> </w:t>
      </w:r>
      <w:r w:rsidR="000D30B7" w:rsidRPr="003B1D7B">
        <w:rPr>
          <w:rFonts w:asciiTheme="minorHAnsi" w:eastAsia="Calibri" w:hAnsiTheme="minorHAnsi" w:cs="Calibri"/>
          <w:sz w:val="22"/>
          <w:szCs w:val="22"/>
          <w:lang w:val="es-AR"/>
        </w:rPr>
        <w:t>homologatorio y rankeable nacional, zonal y local</w:t>
      </w:r>
      <w:r w:rsidR="002F6EA8" w:rsidRPr="003B1D7B">
        <w:rPr>
          <w:rFonts w:asciiTheme="minorHAnsi" w:eastAsia="Calibri" w:hAnsiTheme="minorHAnsi" w:cs="Calibri"/>
          <w:sz w:val="22"/>
          <w:szCs w:val="22"/>
          <w:lang w:val="es-AR"/>
        </w:rPr>
        <w:t>. Pa</w:t>
      </w:r>
      <w:r w:rsidR="006C2C61" w:rsidRPr="003B1D7B">
        <w:rPr>
          <w:rFonts w:asciiTheme="minorHAnsi" w:eastAsia="Calibri" w:hAnsiTheme="minorHAnsi" w:cs="Calibri"/>
          <w:sz w:val="22"/>
          <w:szCs w:val="22"/>
          <w:lang w:val="es-AR"/>
        </w:rPr>
        <w:t xml:space="preserve">rticiparon en total </w:t>
      </w:r>
      <w:r w:rsidR="00587D78" w:rsidRPr="003B1D7B">
        <w:rPr>
          <w:rFonts w:asciiTheme="minorHAnsi" w:eastAsia="Calibri" w:hAnsiTheme="minorHAnsi" w:cs="Calibri"/>
          <w:sz w:val="22"/>
          <w:szCs w:val="22"/>
          <w:lang w:val="es-AR"/>
        </w:rPr>
        <w:t>67</w:t>
      </w:r>
      <w:r w:rsidR="00CD3DC4" w:rsidRPr="003B1D7B">
        <w:rPr>
          <w:rFonts w:asciiTheme="minorHAnsi" w:eastAsia="Calibri" w:hAnsiTheme="minorHAnsi" w:cs="Calibri"/>
          <w:sz w:val="22"/>
          <w:szCs w:val="22"/>
          <w:lang w:val="es-AR"/>
        </w:rPr>
        <w:t xml:space="preserve"> </w:t>
      </w:r>
      <w:r w:rsidR="006C2C61" w:rsidRPr="003B1D7B">
        <w:rPr>
          <w:rFonts w:asciiTheme="minorHAnsi" w:eastAsia="Calibri" w:hAnsiTheme="minorHAnsi" w:cs="Calibri"/>
          <w:sz w:val="22"/>
          <w:szCs w:val="22"/>
          <w:lang w:val="es-AR"/>
        </w:rPr>
        <w:t xml:space="preserve">arqueros, </w:t>
      </w:r>
      <w:r w:rsidR="00587D78" w:rsidRPr="003B1D7B">
        <w:rPr>
          <w:rFonts w:asciiTheme="minorHAnsi" w:eastAsia="Calibri" w:hAnsiTheme="minorHAnsi" w:cs="Calibri"/>
          <w:sz w:val="22"/>
          <w:szCs w:val="22"/>
          <w:lang w:val="es-AR"/>
        </w:rPr>
        <w:t>25</w:t>
      </w:r>
      <w:r w:rsidR="006C2C61" w:rsidRPr="003B1D7B">
        <w:rPr>
          <w:rFonts w:asciiTheme="minorHAnsi" w:eastAsia="Calibri" w:hAnsiTheme="minorHAnsi" w:cs="Calibri"/>
          <w:sz w:val="22"/>
          <w:szCs w:val="22"/>
          <w:lang w:val="es-AR"/>
        </w:rPr>
        <w:t xml:space="preserve"> de ellos pertenecientes al CBA, los que cosecharon </w:t>
      </w:r>
      <w:r w:rsidR="00587D78" w:rsidRPr="003B1D7B">
        <w:rPr>
          <w:rFonts w:asciiTheme="minorHAnsi" w:eastAsia="Calibri" w:hAnsiTheme="minorHAnsi" w:cs="Calibri"/>
          <w:sz w:val="22"/>
          <w:szCs w:val="22"/>
          <w:lang w:val="es-AR"/>
        </w:rPr>
        <w:t>10</w:t>
      </w:r>
      <w:r w:rsidR="006C2C61" w:rsidRPr="003B1D7B">
        <w:rPr>
          <w:rFonts w:asciiTheme="minorHAnsi" w:eastAsia="Calibri" w:hAnsiTheme="minorHAnsi" w:cs="Calibri"/>
          <w:sz w:val="22"/>
          <w:szCs w:val="22"/>
          <w:lang w:val="es-AR"/>
        </w:rPr>
        <w:t xml:space="preserve"> medallas.</w:t>
      </w:r>
      <w:r w:rsidR="00587D78" w:rsidRPr="003B1D7B">
        <w:rPr>
          <w:rFonts w:asciiTheme="minorHAnsi" w:eastAsia="Calibri" w:hAnsiTheme="minorHAnsi" w:cs="Calibri"/>
          <w:sz w:val="22"/>
          <w:szCs w:val="22"/>
          <w:lang w:val="es-AR"/>
        </w:rPr>
        <w:t xml:space="preserve"> Se destaca la participación de jóvenes del semillero y del proyecto JJOO 2018. En esta misma disciplina se realizó la final regional el 20 de noviembre, con la participación de 34 arqueros, 18 del CBA, que obtuvieron 12 lugares en el podio.</w:t>
      </w:r>
    </w:p>
    <w:p w:rsidR="00051AE2" w:rsidRPr="003B1D7B" w:rsidRDefault="00051AE2" w:rsidP="003B1D7B">
      <w:pPr>
        <w:pStyle w:val="Prrafodelista"/>
        <w:widowControl w:val="0"/>
        <w:numPr>
          <w:ilvl w:val="0"/>
          <w:numId w:val="16"/>
        </w:numPr>
        <w:overflowPunct/>
        <w:autoSpaceDE/>
        <w:autoSpaceDN/>
        <w:adjustRightInd/>
        <w:ind w:left="426"/>
        <w:jc w:val="both"/>
        <w:textAlignment w:val="auto"/>
        <w:rPr>
          <w:rFonts w:asciiTheme="minorHAnsi" w:eastAsia="Calibri" w:hAnsiTheme="minorHAnsi" w:cs="Calibri"/>
          <w:sz w:val="22"/>
          <w:szCs w:val="22"/>
          <w:lang w:val="es-AR"/>
        </w:rPr>
      </w:pPr>
      <w:r w:rsidRPr="003B1D7B">
        <w:rPr>
          <w:rFonts w:asciiTheme="minorHAnsi" w:eastAsia="Calibri" w:hAnsiTheme="minorHAnsi" w:cs="Calibri"/>
          <w:sz w:val="22"/>
          <w:szCs w:val="22"/>
          <w:lang w:val="es-AR"/>
        </w:rPr>
        <w:t xml:space="preserve">En la modalidad </w:t>
      </w:r>
      <w:r w:rsidRPr="003B1D7B">
        <w:rPr>
          <w:rFonts w:asciiTheme="minorHAnsi" w:eastAsia="Calibri" w:hAnsiTheme="minorHAnsi" w:cs="Calibri"/>
          <w:b/>
          <w:sz w:val="22"/>
          <w:szCs w:val="22"/>
          <w:lang w:val="es-AR"/>
        </w:rPr>
        <w:t>Salón</w:t>
      </w:r>
      <w:r w:rsidRPr="003B1D7B">
        <w:rPr>
          <w:rFonts w:asciiTheme="minorHAnsi" w:eastAsia="Calibri" w:hAnsiTheme="minorHAnsi" w:cs="Calibri"/>
          <w:sz w:val="22"/>
          <w:szCs w:val="22"/>
          <w:lang w:val="es-AR"/>
        </w:rPr>
        <w:t xml:space="preserve"> se llevó a cabo el </w:t>
      </w:r>
      <w:r w:rsidR="003C4FBD" w:rsidRPr="003B1D7B">
        <w:rPr>
          <w:rFonts w:asciiTheme="minorHAnsi" w:eastAsia="Calibri" w:hAnsiTheme="minorHAnsi" w:cs="Calibri"/>
          <w:sz w:val="22"/>
          <w:szCs w:val="22"/>
          <w:lang w:val="es-AR"/>
        </w:rPr>
        <w:t>tradiciona</w:t>
      </w:r>
      <w:r w:rsidR="00E01C16" w:rsidRPr="003B1D7B">
        <w:rPr>
          <w:rFonts w:asciiTheme="minorHAnsi" w:eastAsia="Calibri" w:hAnsiTheme="minorHAnsi" w:cs="Calibri"/>
          <w:sz w:val="22"/>
          <w:szCs w:val="22"/>
          <w:lang w:val="es-AR"/>
        </w:rPr>
        <w:t>l</w:t>
      </w:r>
      <w:r w:rsidR="003C4FBD" w:rsidRPr="003B1D7B">
        <w:rPr>
          <w:rFonts w:asciiTheme="minorHAnsi" w:eastAsia="Calibri" w:hAnsiTheme="minorHAnsi" w:cs="Calibri"/>
          <w:sz w:val="22"/>
          <w:szCs w:val="22"/>
          <w:lang w:val="es-AR"/>
        </w:rPr>
        <w:t xml:space="preserve"> </w:t>
      </w:r>
      <w:r w:rsidRPr="003B1D7B">
        <w:rPr>
          <w:rFonts w:asciiTheme="minorHAnsi" w:eastAsia="Calibri" w:hAnsiTheme="minorHAnsi" w:cs="Calibri"/>
          <w:sz w:val="22"/>
          <w:szCs w:val="22"/>
          <w:lang w:val="es-AR"/>
        </w:rPr>
        <w:t xml:space="preserve">Torneo Sala día de la Independencia  el domingo </w:t>
      </w:r>
      <w:r w:rsidR="009B4138" w:rsidRPr="003B1D7B">
        <w:rPr>
          <w:rFonts w:asciiTheme="minorHAnsi" w:eastAsia="Calibri" w:hAnsiTheme="minorHAnsi" w:cs="Calibri"/>
          <w:sz w:val="22"/>
          <w:szCs w:val="22"/>
          <w:lang w:val="es-AR"/>
        </w:rPr>
        <w:t>10</w:t>
      </w:r>
      <w:r w:rsidRPr="003B1D7B">
        <w:rPr>
          <w:rFonts w:asciiTheme="minorHAnsi" w:eastAsia="Calibri" w:hAnsiTheme="minorHAnsi" w:cs="Calibri"/>
          <w:sz w:val="22"/>
          <w:szCs w:val="22"/>
          <w:lang w:val="es-AR"/>
        </w:rPr>
        <w:t xml:space="preserve"> de Julio, en instalaciones </w:t>
      </w:r>
      <w:r w:rsidR="002F6EA8" w:rsidRPr="003B1D7B">
        <w:rPr>
          <w:rFonts w:asciiTheme="minorHAnsi" w:eastAsia="Calibri" w:hAnsiTheme="minorHAnsi" w:cs="Calibri"/>
          <w:sz w:val="22"/>
          <w:szCs w:val="22"/>
          <w:lang w:val="es-AR"/>
        </w:rPr>
        <w:t>del P</w:t>
      </w:r>
      <w:r w:rsidRPr="003B1D7B">
        <w:rPr>
          <w:rFonts w:asciiTheme="minorHAnsi" w:eastAsia="Calibri" w:hAnsiTheme="minorHAnsi" w:cs="Calibri"/>
          <w:sz w:val="22"/>
          <w:szCs w:val="22"/>
          <w:lang w:val="es-AR"/>
        </w:rPr>
        <w:t>olideportivo</w:t>
      </w:r>
      <w:r w:rsidR="002F6EA8" w:rsidRPr="003B1D7B">
        <w:rPr>
          <w:rFonts w:asciiTheme="minorHAnsi" w:eastAsia="Calibri" w:hAnsiTheme="minorHAnsi" w:cs="Calibri"/>
          <w:sz w:val="22"/>
          <w:szCs w:val="22"/>
          <w:lang w:val="es-AR"/>
        </w:rPr>
        <w:t xml:space="preserve"> Norte</w:t>
      </w:r>
      <w:r w:rsidRPr="003B1D7B">
        <w:rPr>
          <w:rFonts w:asciiTheme="minorHAnsi" w:eastAsia="Calibri" w:hAnsiTheme="minorHAnsi" w:cs="Calibri"/>
          <w:sz w:val="22"/>
          <w:szCs w:val="22"/>
          <w:lang w:val="es-AR"/>
        </w:rPr>
        <w:t xml:space="preserve"> de la MBB.  Participaron </w:t>
      </w:r>
      <w:r w:rsidR="009B4138" w:rsidRPr="003B1D7B">
        <w:rPr>
          <w:rFonts w:asciiTheme="minorHAnsi" w:eastAsia="Calibri" w:hAnsiTheme="minorHAnsi" w:cs="Calibri"/>
          <w:sz w:val="22"/>
          <w:szCs w:val="22"/>
          <w:lang w:val="es-AR"/>
        </w:rPr>
        <w:t xml:space="preserve">24 </w:t>
      </w:r>
      <w:r w:rsidRPr="003B1D7B">
        <w:rPr>
          <w:rFonts w:asciiTheme="minorHAnsi" w:eastAsia="Calibri" w:hAnsiTheme="minorHAnsi" w:cs="Calibri"/>
          <w:sz w:val="22"/>
          <w:szCs w:val="22"/>
          <w:lang w:val="es-AR"/>
        </w:rPr>
        <w:t xml:space="preserve">arqueros, </w:t>
      </w:r>
      <w:r w:rsidR="009B4138" w:rsidRPr="003B1D7B">
        <w:rPr>
          <w:rFonts w:asciiTheme="minorHAnsi" w:eastAsia="Calibri" w:hAnsiTheme="minorHAnsi" w:cs="Calibri"/>
          <w:sz w:val="22"/>
          <w:szCs w:val="22"/>
          <w:lang w:val="es-AR"/>
        </w:rPr>
        <w:t>14</w:t>
      </w:r>
      <w:r w:rsidRPr="003B1D7B">
        <w:rPr>
          <w:rFonts w:asciiTheme="minorHAnsi" w:eastAsia="Calibri" w:hAnsiTheme="minorHAnsi" w:cs="Calibri"/>
          <w:sz w:val="22"/>
          <w:szCs w:val="22"/>
          <w:lang w:val="es-AR"/>
        </w:rPr>
        <w:t xml:space="preserve"> de ellos del CBA, que consiguieron </w:t>
      </w:r>
      <w:r w:rsidR="009B4138" w:rsidRPr="003B1D7B">
        <w:rPr>
          <w:rFonts w:asciiTheme="minorHAnsi" w:eastAsia="Calibri" w:hAnsiTheme="minorHAnsi" w:cs="Calibri"/>
          <w:sz w:val="22"/>
          <w:szCs w:val="22"/>
          <w:lang w:val="es-AR"/>
        </w:rPr>
        <w:t>11</w:t>
      </w:r>
      <w:r w:rsidR="002F6EA8" w:rsidRPr="003B1D7B">
        <w:rPr>
          <w:rFonts w:asciiTheme="minorHAnsi" w:eastAsia="Calibri" w:hAnsiTheme="minorHAnsi" w:cs="Calibri"/>
          <w:sz w:val="22"/>
          <w:szCs w:val="22"/>
          <w:lang w:val="es-AR"/>
        </w:rPr>
        <w:t xml:space="preserve"> medallas</w:t>
      </w:r>
      <w:r w:rsidRPr="003B1D7B">
        <w:rPr>
          <w:rFonts w:asciiTheme="minorHAnsi" w:eastAsia="Calibri" w:hAnsiTheme="minorHAnsi" w:cs="Calibri"/>
          <w:sz w:val="22"/>
          <w:szCs w:val="22"/>
          <w:lang w:val="es-AR"/>
        </w:rPr>
        <w:t xml:space="preserve">  en distintas categorías.</w:t>
      </w:r>
    </w:p>
    <w:p w:rsidR="0074375E" w:rsidRPr="003B1D7B" w:rsidRDefault="00FF3712" w:rsidP="003B1D7B">
      <w:pPr>
        <w:pStyle w:val="Prrafodelista"/>
        <w:widowControl w:val="0"/>
        <w:numPr>
          <w:ilvl w:val="0"/>
          <w:numId w:val="16"/>
        </w:numPr>
        <w:overflowPunct/>
        <w:autoSpaceDE/>
        <w:autoSpaceDN/>
        <w:adjustRightInd/>
        <w:ind w:left="426"/>
        <w:jc w:val="both"/>
        <w:textAlignment w:val="auto"/>
        <w:rPr>
          <w:rFonts w:asciiTheme="minorHAnsi" w:eastAsia="Calibri" w:hAnsiTheme="minorHAnsi" w:cs="Calibri"/>
          <w:sz w:val="22"/>
          <w:szCs w:val="22"/>
          <w:lang w:val="es-AR"/>
        </w:rPr>
      </w:pPr>
      <w:r w:rsidRPr="003B1D7B">
        <w:rPr>
          <w:rFonts w:asciiTheme="minorHAnsi" w:eastAsia="Calibri" w:hAnsiTheme="minorHAnsi" w:cs="Calibri"/>
          <w:sz w:val="22"/>
          <w:szCs w:val="22"/>
          <w:lang w:val="es-AR"/>
        </w:rPr>
        <w:t xml:space="preserve">El domingo </w:t>
      </w:r>
      <w:r w:rsidR="009B4138" w:rsidRPr="003B1D7B">
        <w:rPr>
          <w:rFonts w:asciiTheme="minorHAnsi" w:eastAsia="Calibri" w:hAnsiTheme="minorHAnsi" w:cs="Calibri"/>
          <w:sz w:val="22"/>
          <w:szCs w:val="22"/>
          <w:lang w:val="es-AR"/>
        </w:rPr>
        <w:t>7 de Agosto</w:t>
      </w:r>
      <w:r w:rsidRPr="003B1D7B">
        <w:rPr>
          <w:rFonts w:asciiTheme="minorHAnsi" w:eastAsia="Calibri" w:hAnsiTheme="minorHAnsi" w:cs="Calibri"/>
          <w:sz w:val="22"/>
          <w:szCs w:val="22"/>
          <w:lang w:val="es-AR"/>
        </w:rPr>
        <w:t xml:space="preserve"> s</w:t>
      </w:r>
      <w:r w:rsidR="00EF5F78" w:rsidRPr="003B1D7B">
        <w:rPr>
          <w:rFonts w:asciiTheme="minorHAnsi" w:eastAsia="Calibri" w:hAnsiTheme="minorHAnsi" w:cs="Calibri"/>
          <w:sz w:val="22"/>
          <w:szCs w:val="22"/>
          <w:lang w:val="es-AR"/>
        </w:rPr>
        <w:t xml:space="preserve">e organizó un torneo </w:t>
      </w:r>
      <w:r w:rsidR="0074375E" w:rsidRPr="003B1D7B">
        <w:rPr>
          <w:rFonts w:asciiTheme="minorHAnsi" w:eastAsia="Calibri" w:hAnsiTheme="minorHAnsi" w:cs="Calibri"/>
          <w:b/>
          <w:sz w:val="22"/>
          <w:szCs w:val="22"/>
          <w:lang w:val="es-AR"/>
        </w:rPr>
        <w:t>Torneo Rankeabl</w:t>
      </w:r>
      <w:r w:rsidR="00051AE2" w:rsidRPr="003B1D7B">
        <w:rPr>
          <w:rFonts w:asciiTheme="minorHAnsi" w:eastAsia="Calibri" w:hAnsiTheme="minorHAnsi" w:cs="Calibri"/>
          <w:b/>
          <w:sz w:val="22"/>
          <w:szCs w:val="22"/>
          <w:lang w:val="es-AR"/>
        </w:rPr>
        <w:t>e 3D</w:t>
      </w:r>
      <w:r w:rsidR="0074375E" w:rsidRPr="003B1D7B">
        <w:rPr>
          <w:rFonts w:asciiTheme="minorHAnsi" w:eastAsia="Calibri" w:hAnsiTheme="minorHAnsi" w:cs="Calibri"/>
          <w:sz w:val="22"/>
          <w:szCs w:val="22"/>
          <w:lang w:val="es-AR"/>
        </w:rPr>
        <w:t xml:space="preserve"> en nuestras instalaciones con la presencia de </w:t>
      </w:r>
      <w:r w:rsidR="009B4138" w:rsidRPr="003B1D7B">
        <w:rPr>
          <w:rFonts w:asciiTheme="minorHAnsi" w:eastAsia="Calibri" w:hAnsiTheme="minorHAnsi" w:cs="Calibri"/>
          <w:sz w:val="22"/>
          <w:szCs w:val="22"/>
          <w:lang w:val="es-AR"/>
        </w:rPr>
        <w:t>61</w:t>
      </w:r>
      <w:r w:rsidR="0074375E" w:rsidRPr="003B1D7B">
        <w:rPr>
          <w:rFonts w:asciiTheme="minorHAnsi" w:eastAsia="Calibri" w:hAnsiTheme="minorHAnsi" w:cs="Calibri"/>
          <w:sz w:val="22"/>
          <w:szCs w:val="22"/>
          <w:lang w:val="es-AR"/>
        </w:rPr>
        <w:t xml:space="preserve"> arqueros de todo el país, siendo representado nuestro club por 1</w:t>
      </w:r>
      <w:r w:rsidR="00C26F9F" w:rsidRPr="003B1D7B">
        <w:rPr>
          <w:rFonts w:asciiTheme="minorHAnsi" w:eastAsia="Calibri" w:hAnsiTheme="minorHAnsi" w:cs="Calibri"/>
          <w:sz w:val="22"/>
          <w:szCs w:val="22"/>
          <w:lang w:val="es-AR"/>
        </w:rPr>
        <w:t>7</w:t>
      </w:r>
      <w:r w:rsidR="0074375E" w:rsidRPr="003B1D7B">
        <w:rPr>
          <w:rFonts w:asciiTheme="minorHAnsi" w:eastAsia="Calibri" w:hAnsiTheme="minorHAnsi" w:cs="Calibri"/>
          <w:sz w:val="22"/>
          <w:szCs w:val="22"/>
          <w:lang w:val="es-AR"/>
        </w:rPr>
        <w:t xml:space="preserve"> arqueros </w:t>
      </w:r>
      <w:r w:rsidR="00C26F9F" w:rsidRPr="003B1D7B">
        <w:rPr>
          <w:rFonts w:asciiTheme="minorHAnsi" w:eastAsia="Calibri" w:hAnsiTheme="minorHAnsi" w:cs="Calibri"/>
          <w:sz w:val="22"/>
          <w:szCs w:val="22"/>
          <w:lang w:val="es-AR"/>
        </w:rPr>
        <w:t>que obtuvieron</w:t>
      </w:r>
      <w:r w:rsidR="0074375E" w:rsidRPr="003B1D7B">
        <w:rPr>
          <w:rFonts w:asciiTheme="minorHAnsi" w:eastAsia="Calibri" w:hAnsiTheme="minorHAnsi" w:cs="Calibri"/>
          <w:sz w:val="22"/>
          <w:szCs w:val="22"/>
          <w:lang w:val="es-AR"/>
        </w:rPr>
        <w:t xml:space="preserve"> </w:t>
      </w:r>
      <w:r w:rsidR="009B4138" w:rsidRPr="003B1D7B">
        <w:rPr>
          <w:rFonts w:asciiTheme="minorHAnsi" w:eastAsia="Calibri" w:hAnsiTheme="minorHAnsi" w:cs="Calibri"/>
          <w:sz w:val="22"/>
          <w:szCs w:val="22"/>
          <w:lang w:val="es-AR"/>
        </w:rPr>
        <w:t>7</w:t>
      </w:r>
      <w:r w:rsidR="00C26F9F" w:rsidRPr="003B1D7B">
        <w:rPr>
          <w:rFonts w:asciiTheme="minorHAnsi" w:eastAsia="Calibri" w:hAnsiTheme="minorHAnsi" w:cs="Calibri"/>
          <w:sz w:val="22"/>
          <w:szCs w:val="22"/>
          <w:lang w:val="es-AR"/>
        </w:rPr>
        <w:t xml:space="preserve"> medallas</w:t>
      </w:r>
      <w:r w:rsidR="0074375E" w:rsidRPr="003B1D7B">
        <w:rPr>
          <w:rFonts w:asciiTheme="minorHAnsi" w:eastAsia="Calibri" w:hAnsiTheme="minorHAnsi" w:cs="Calibri"/>
          <w:sz w:val="22"/>
          <w:szCs w:val="22"/>
          <w:lang w:val="es-AR"/>
        </w:rPr>
        <w:t>.</w:t>
      </w:r>
    </w:p>
    <w:p w:rsidR="00EC3E53" w:rsidRPr="003B1D7B" w:rsidRDefault="006C2C61" w:rsidP="003B1D7B">
      <w:pPr>
        <w:pStyle w:val="Prrafodelista"/>
        <w:widowControl w:val="0"/>
        <w:numPr>
          <w:ilvl w:val="0"/>
          <w:numId w:val="16"/>
        </w:numPr>
        <w:overflowPunct/>
        <w:autoSpaceDE/>
        <w:autoSpaceDN/>
        <w:adjustRightInd/>
        <w:ind w:left="426"/>
        <w:jc w:val="both"/>
        <w:textAlignment w:val="auto"/>
        <w:rPr>
          <w:rFonts w:asciiTheme="minorHAnsi" w:hAnsiTheme="minorHAnsi" w:cstheme="minorHAnsi"/>
          <w:b/>
          <w:sz w:val="22"/>
          <w:szCs w:val="22"/>
          <w:lang w:val="es-ES"/>
        </w:rPr>
      </w:pPr>
      <w:r w:rsidRPr="003B1D7B">
        <w:rPr>
          <w:rFonts w:asciiTheme="minorHAnsi" w:eastAsia="Calibri" w:hAnsiTheme="minorHAnsi" w:cs="Calibri"/>
          <w:sz w:val="22"/>
          <w:szCs w:val="22"/>
          <w:lang w:val="es-AR"/>
        </w:rPr>
        <w:t xml:space="preserve">Torneo Homologatorio – Rankeable Nacional, </w:t>
      </w:r>
      <w:r w:rsidRPr="003B1D7B">
        <w:rPr>
          <w:rFonts w:asciiTheme="minorHAnsi" w:eastAsia="Calibri" w:hAnsiTheme="minorHAnsi" w:cs="Calibri"/>
          <w:b/>
          <w:sz w:val="22"/>
          <w:szCs w:val="22"/>
          <w:lang w:val="es-AR"/>
        </w:rPr>
        <w:t>Juego de Campo</w:t>
      </w:r>
      <w:r w:rsidR="0074375E" w:rsidRPr="003B1D7B">
        <w:rPr>
          <w:rFonts w:asciiTheme="minorHAnsi" w:eastAsia="Calibri" w:hAnsiTheme="minorHAnsi" w:cs="Calibri"/>
          <w:sz w:val="22"/>
          <w:szCs w:val="22"/>
          <w:lang w:val="es-AR"/>
        </w:rPr>
        <w:t xml:space="preserve">. </w:t>
      </w:r>
      <w:r w:rsidR="007B2968">
        <w:rPr>
          <w:rFonts w:asciiTheme="minorHAnsi" w:eastAsia="Calibri" w:hAnsiTheme="minorHAnsi" w:cs="Calibri"/>
          <w:sz w:val="22"/>
          <w:szCs w:val="22"/>
          <w:lang w:val="es-AR"/>
        </w:rPr>
        <w:t xml:space="preserve">Se realizó </w:t>
      </w:r>
      <w:r w:rsidR="00FF3712" w:rsidRPr="003B1D7B">
        <w:rPr>
          <w:rFonts w:asciiTheme="minorHAnsi" w:eastAsia="Calibri" w:hAnsiTheme="minorHAnsi" w:cs="Calibri"/>
          <w:sz w:val="22"/>
          <w:szCs w:val="22"/>
          <w:lang w:val="es-AR"/>
        </w:rPr>
        <w:t xml:space="preserve"> e</w:t>
      </w:r>
      <w:r w:rsidRPr="003B1D7B">
        <w:rPr>
          <w:rFonts w:asciiTheme="minorHAnsi" w:eastAsia="Calibri" w:hAnsiTheme="minorHAnsi" w:cs="Calibri"/>
          <w:sz w:val="22"/>
          <w:szCs w:val="22"/>
          <w:lang w:val="es-AR"/>
        </w:rPr>
        <w:t>l 1</w:t>
      </w:r>
      <w:r w:rsidR="008A6426" w:rsidRPr="003B1D7B">
        <w:rPr>
          <w:rFonts w:asciiTheme="minorHAnsi" w:eastAsia="Calibri" w:hAnsiTheme="minorHAnsi" w:cs="Calibri"/>
          <w:sz w:val="22"/>
          <w:szCs w:val="22"/>
          <w:lang w:val="es-AR"/>
        </w:rPr>
        <w:t>8</w:t>
      </w:r>
      <w:r w:rsidRPr="003B1D7B">
        <w:rPr>
          <w:rFonts w:asciiTheme="minorHAnsi" w:eastAsia="Calibri" w:hAnsiTheme="minorHAnsi" w:cs="Calibri"/>
          <w:sz w:val="22"/>
          <w:szCs w:val="22"/>
          <w:lang w:val="es-AR"/>
        </w:rPr>
        <w:t xml:space="preserve"> de Septiembre</w:t>
      </w:r>
      <w:r w:rsidR="00FC30B3" w:rsidRPr="003B1D7B">
        <w:rPr>
          <w:rFonts w:asciiTheme="minorHAnsi" w:eastAsia="Calibri" w:hAnsiTheme="minorHAnsi" w:cs="Calibri"/>
          <w:sz w:val="22"/>
          <w:szCs w:val="22"/>
          <w:lang w:val="es-AR"/>
        </w:rPr>
        <w:t xml:space="preserve"> </w:t>
      </w:r>
      <w:r w:rsidRPr="003B1D7B">
        <w:rPr>
          <w:rFonts w:asciiTheme="minorHAnsi" w:eastAsia="Calibri" w:hAnsiTheme="minorHAnsi" w:cs="Calibri"/>
          <w:sz w:val="22"/>
          <w:szCs w:val="22"/>
          <w:lang w:val="es-AR"/>
        </w:rPr>
        <w:t xml:space="preserve"> </w:t>
      </w:r>
      <w:r w:rsidR="00FC30B3" w:rsidRPr="003B1D7B">
        <w:rPr>
          <w:rFonts w:asciiTheme="minorHAnsi" w:eastAsia="Calibri" w:hAnsiTheme="minorHAnsi" w:cs="Calibri"/>
          <w:sz w:val="22"/>
          <w:szCs w:val="22"/>
          <w:lang w:val="es-AR"/>
        </w:rPr>
        <w:t xml:space="preserve">con la participación de </w:t>
      </w:r>
      <w:r w:rsidR="008A6426" w:rsidRPr="003B1D7B">
        <w:rPr>
          <w:rFonts w:asciiTheme="minorHAnsi" w:eastAsia="Calibri" w:hAnsiTheme="minorHAnsi" w:cs="Calibri"/>
          <w:sz w:val="22"/>
          <w:szCs w:val="22"/>
          <w:lang w:val="es-AR"/>
        </w:rPr>
        <w:t xml:space="preserve">10 </w:t>
      </w:r>
      <w:r w:rsidR="00FC30B3" w:rsidRPr="003B1D7B">
        <w:rPr>
          <w:rFonts w:asciiTheme="minorHAnsi" w:eastAsia="Calibri" w:hAnsiTheme="minorHAnsi" w:cs="Calibri"/>
          <w:sz w:val="22"/>
          <w:szCs w:val="22"/>
          <w:lang w:val="es-AR"/>
        </w:rPr>
        <w:t xml:space="preserve"> arqueros </w:t>
      </w:r>
      <w:r w:rsidR="008A6426" w:rsidRPr="003B1D7B">
        <w:rPr>
          <w:rFonts w:asciiTheme="minorHAnsi" w:eastAsia="Calibri" w:hAnsiTheme="minorHAnsi" w:cs="Calibri"/>
          <w:sz w:val="22"/>
          <w:szCs w:val="22"/>
          <w:lang w:val="es-AR"/>
        </w:rPr>
        <w:t>(7 del</w:t>
      </w:r>
      <w:r w:rsidR="00FC30B3" w:rsidRPr="003B1D7B">
        <w:rPr>
          <w:rFonts w:asciiTheme="minorHAnsi" w:eastAsia="Calibri" w:hAnsiTheme="minorHAnsi" w:cs="Calibri"/>
          <w:sz w:val="22"/>
          <w:szCs w:val="22"/>
          <w:lang w:val="es-AR"/>
        </w:rPr>
        <w:t xml:space="preserve"> CBA</w:t>
      </w:r>
      <w:r w:rsidR="008A6426" w:rsidRPr="003B1D7B">
        <w:rPr>
          <w:rFonts w:asciiTheme="minorHAnsi" w:eastAsia="Calibri" w:hAnsiTheme="minorHAnsi" w:cs="Calibri"/>
          <w:sz w:val="22"/>
          <w:szCs w:val="22"/>
          <w:lang w:val="es-AR"/>
        </w:rPr>
        <w:t>; 3</w:t>
      </w:r>
      <w:r w:rsidR="00FC30B3" w:rsidRPr="003B1D7B">
        <w:rPr>
          <w:rFonts w:asciiTheme="minorHAnsi" w:eastAsia="Calibri" w:hAnsiTheme="minorHAnsi" w:cs="Calibri"/>
          <w:sz w:val="22"/>
          <w:szCs w:val="22"/>
          <w:lang w:val="es-AR"/>
        </w:rPr>
        <w:t xml:space="preserve"> preseas obtenidas)</w:t>
      </w:r>
      <w:r w:rsidR="008A6426" w:rsidRPr="003B1D7B">
        <w:rPr>
          <w:rFonts w:asciiTheme="minorHAnsi" w:eastAsia="Calibri" w:hAnsiTheme="minorHAnsi" w:cs="Calibri"/>
          <w:sz w:val="22"/>
          <w:szCs w:val="22"/>
          <w:lang w:val="es-AR"/>
        </w:rPr>
        <w:t>.</w:t>
      </w:r>
    </w:p>
    <w:p w:rsidR="003B1D7B" w:rsidRDefault="003B1D7B" w:rsidP="003B1D7B">
      <w:pPr>
        <w:widowControl w:val="0"/>
        <w:overflowPunct/>
        <w:autoSpaceDE/>
        <w:autoSpaceDN/>
        <w:adjustRightInd/>
        <w:jc w:val="both"/>
        <w:textAlignment w:val="auto"/>
        <w:rPr>
          <w:rFonts w:asciiTheme="minorHAnsi" w:eastAsia="Calibri" w:hAnsiTheme="minorHAnsi" w:cs="Calibri"/>
          <w:sz w:val="22"/>
          <w:szCs w:val="22"/>
          <w:lang w:val="es-AR"/>
        </w:rPr>
      </w:pPr>
    </w:p>
    <w:p w:rsidR="006C2C61" w:rsidRDefault="00EC3E53" w:rsidP="003B1D7B">
      <w:pPr>
        <w:widowControl w:val="0"/>
        <w:overflowPunct/>
        <w:autoSpaceDE/>
        <w:autoSpaceDN/>
        <w:adjustRightInd/>
        <w:jc w:val="both"/>
        <w:textAlignment w:val="auto"/>
        <w:rPr>
          <w:rFonts w:asciiTheme="minorHAnsi" w:eastAsia="Calibri" w:hAnsiTheme="minorHAnsi" w:cs="Calibri"/>
          <w:sz w:val="22"/>
          <w:szCs w:val="22"/>
          <w:lang w:val="es-AR"/>
        </w:rPr>
      </w:pPr>
      <w:r w:rsidRPr="003B1D7B">
        <w:rPr>
          <w:rFonts w:asciiTheme="minorHAnsi" w:eastAsia="Calibri" w:hAnsiTheme="minorHAnsi" w:cs="Calibri"/>
          <w:sz w:val="22"/>
          <w:szCs w:val="22"/>
          <w:lang w:val="es-AR"/>
        </w:rPr>
        <w:t>Se continuó con el programa jó</w:t>
      </w:r>
      <w:r w:rsidR="00FF3712" w:rsidRPr="003B1D7B">
        <w:rPr>
          <w:rFonts w:asciiTheme="minorHAnsi" w:eastAsia="Calibri" w:hAnsiTheme="minorHAnsi" w:cs="Calibri"/>
          <w:sz w:val="22"/>
          <w:szCs w:val="22"/>
          <w:lang w:val="es-AR"/>
        </w:rPr>
        <w:t>vene</w:t>
      </w:r>
      <w:r w:rsidRPr="003B1D7B">
        <w:rPr>
          <w:rFonts w:asciiTheme="minorHAnsi" w:eastAsia="Calibri" w:hAnsiTheme="minorHAnsi" w:cs="Calibri"/>
          <w:sz w:val="22"/>
          <w:szCs w:val="22"/>
          <w:lang w:val="es-AR"/>
        </w:rPr>
        <w:t>s</w:t>
      </w:r>
      <w:r w:rsidR="00FF3712" w:rsidRPr="003B1D7B">
        <w:rPr>
          <w:rFonts w:asciiTheme="minorHAnsi" w:eastAsia="Calibri" w:hAnsiTheme="minorHAnsi" w:cs="Calibri"/>
          <w:sz w:val="22"/>
          <w:szCs w:val="22"/>
          <w:lang w:val="es-AR"/>
        </w:rPr>
        <w:t xml:space="preserve"> promesas, e</w:t>
      </w:r>
      <w:r w:rsidR="006C2C61" w:rsidRPr="003B1D7B">
        <w:rPr>
          <w:rFonts w:asciiTheme="minorHAnsi" w:eastAsia="Calibri" w:hAnsiTheme="minorHAnsi" w:cs="Calibri"/>
          <w:sz w:val="22"/>
          <w:szCs w:val="22"/>
          <w:lang w:val="es-AR"/>
        </w:rPr>
        <w:t xml:space="preserve">n el marco de los II Juegos Olímpicos de la Juventud, Buenos Aires 2018. Como resultado,  </w:t>
      </w:r>
      <w:r w:rsidR="00FF3712" w:rsidRPr="003B1D7B">
        <w:rPr>
          <w:rFonts w:asciiTheme="minorHAnsi" w:eastAsia="Calibri" w:hAnsiTheme="minorHAnsi" w:cs="Calibri"/>
          <w:sz w:val="22"/>
          <w:szCs w:val="22"/>
          <w:lang w:val="es-AR"/>
        </w:rPr>
        <w:t xml:space="preserve">8 jóvenes arqueros, dirigidos por </w:t>
      </w:r>
      <w:r w:rsidR="006C2C61" w:rsidRPr="003B1D7B">
        <w:rPr>
          <w:rFonts w:asciiTheme="minorHAnsi" w:eastAsia="Calibri" w:hAnsiTheme="minorHAnsi" w:cs="Calibri"/>
          <w:sz w:val="22"/>
          <w:szCs w:val="22"/>
          <w:lang w:val="es-AR"/>
        </w:rPr>
        <w:t xml:space="preserve">Virginia Conti  </w:t>
      </w:r>
      <w:r w:rsidR="00FF3712" w:rsidRPr="003B1D7B">
        <w:rPr>
          <w:rFonts w:asciiTheme="minorHAnsi" w:eastAsia="Calibri" w:hAnsiTheme="minorHAnsi" w:cs="Calibri"/>
          <w:sz w:val="22"/>
          <w:szCs w:val="22"/>
          <w:lang w:val="es-AR"/>
        </w:rPr>
        <w:t>participaron en distintos torneos.</w:t>
      </w:r>
    </w:p>
    <w:p w:rsidR="003B1D7B" w:rsidRPr="003B1D7B" w:rsidRDefault="003B1D7B" w:rsidP="003B1D7B">
      <w:pPr>
        <w:widowControl w:val="0"/>
        <w:overflowPunct/>
        <w:autoSpaceDE/>
        <w:autoSpaceDN/>
        <w:adjustRightInd/>
        <w:jc w:val="both"/>
        <w:textAlignment w:val="auto"/>
        <w:rPr>
          <w:rFonts w:asciiTheme="minorHAnsi" w:hAnsiTheme="minorHAnsi" w:cstheme="minorHAnsi"/>
          <w:b/>
          <w:sz w:val="22"/>
          <w:szCs w:val="22"/>
          <w:lang w:val="es-ES"/>
        </w:rPr>
      </w:pPr>
    </w:p>
    <w:p w:rsidR="00640FC0" w:rsidRPr="00640FC0" w:rsidRDefault="00640FC0" w:rsidP="00640FC0">
      <w:pPr>
        <w:widowControl w:val="0"/>
        <w:overflowPunct/>
        <w:autoSpaceDE/>
        <w:autoSpaceDN/>
        <w:adjustRightInd/>
        <w:jc w:val="both"/>
        <w:textAlignment w:val="auto"/>
        <w:rPr>
          <w:rFonts w:asciiTheme="minorHAnsi" w:hAnsiTheme="minorHAnsi" w:cstheme="minorHAnsi"/>
          <w:b/>
          <w:sz w:val="22"/>
          <w:szCs w:val="22"/>
          <w:lang w:val="es-ES"/>
        </w:rPr>
      </w:pPr>
      <w:r w:rsidRPr="00640FC0">
        <w:rPr>
          <w:rFonts w:asciiTheme="minorHAnsi" w:hAnsiTheme="minorHAnsi" w:cstheme="minorHAnsi"/>
          <w:b/>
          <w:sz w:val="22"/>
          <w:szCs w:val="22"/>
          <w:lang w:val="es-ES"/>
        </w:rPr>
        <w:t>ARQUEROS CON PODIO EN FINALES NACIONALES 2016 (3 o más finalistas)</w:t>
      </w:r>
    </w:p>
    <w:p w:rsidR="00640FC0" w:rsidRPr="00640FC0" w:rsidRDefault="00640FC0" w:rsidP="00640FC0">
      <w:pPr>
        <w:widowControl w:val="0"/>
        <w:overflowPunct/>
        <w:autoSpaceDE/>
        <w:autoSpaceDN/>
        <w:adjustRightInd/>
        <w:ind w:left="284" w:firstLine="142"/>
        <w:jc w:val="both"/>
        <w:textAlignment w:val="auto"/>
        <w:rPr>
          <w:rFonts w:asciiTheme="minorHAnsi" w:hAnsiTheme="minorHAnsi" w:cstheme="minorHAnsi"/>
          <w:sz w:val="22"/>
          <w:szCs w:val="22"/>
          <w:lang w:val="es-ES"/>
        </w:rPr>
      </w:pPr>
    </w:p>
    <w:p w:rsidR="00640FC0" w:rsidRPr="00640FC0" w:rsidRDefault="00640FC0" w:rsidP="00640FC0">
      <w:pPr>
        <w:widowControl w:val="0"/>
        <w:overflowPunct/>
        <w:autoSpaceDE/>
        <w:autoSpaceDN/>
        <w:adjustRightInd/>
        <w:ind w:left="284" w:firstLine="142"/>
        <w:jc w:val="both"/>
        <w:textAlignment w:val="auto"/>
        <w:rPr>
          <w:rFonts w:asciiTheme="minorHAnsi" w:hAnsiTheme="minorHAnsi" w:cstheme="minorHAnsi"/>
          <w:sz w:val="22"/>
          <w:szCs w:val="22"/>
          <w:lang w:val="es-ES"/>
        </w:rPr>
      </w:pPr>
      <w:r w:rsidRPr="00640FC0">
        <w:rPr>
          <w:rFonts w:asciiTheme="minorHAnsi" w:hAnsiTheme="minorHAnsi" w:cstheme="minorHAnsi"/>
          <w:sz w:val="22"/>
          <w:szCs w:val="22"/>
          <w:lang w:val="es-ES"/>
        </w:rPr>
        <w:t>•</w:t>
      </w:r>
      <w:r w:rsidRPr="00640FC0">
        <w:rPr>
          <w:rFonts w:asciiTheme="minorHAnsi" w:hAnsiTheme="minorHAnsi" w:cstheme="minorHAnsi"/>
          <w:sz w:val="22"/>
          <w:szCs w:val="22"/>
          <w:lang w:val="es-ES"/>
        </w:rPr>
        <w:tab/>
        <w:t>CASTRO, Mariela, Bronce final Nacional Sala Recurvo Senior Femenino</w:t>
      </w:r>
    </w:p>
    <w:p w:rsidR="00640FC0" w:rsidRPr="00640FC0" w:rsidRDefault="00640FC0" w:rsidP="00640FC0">
      <w:pPr>
        <w:widowControl w:val="0"/>
        <w:overflowPunct/>
        <w:autoSpaceDE/>
        <w:autoSpaceDN/>
        <w:adjustRightInd/>
        <w:ind w:left="284" w:firstLine="142"/>
        <w:jc w:val="both"/>
        <w:textAlignment w:val="auto"/>
        <w:rPr>
          <w:rFonts w:asciiTheme="minorHAnsi" w:hAnsiTheme="minorHAnsi" w:cstheme="minorHAnsi"/>
          <w:sz w:val="22"/>
          <w:szCs w:val="22"/>
          <w:lang w:val="es-ES"/>
        </w:rPr>
      </w:pPr>
      <w:r w:rsidRPr="00640FC0">
        <w:rPr>
          <w:rFonts w:asciiTheme="minorHAnsi" w:hAnsiTheme="minorHAnsi" w:cstheme="minorHAnsi"/>
          <w:sz w:val="22"/>
          <w:szCs w:val="22"/>
          <w:lang w:val="es-ES"/>
        </w:rPr>
        <w:t>•</w:t>
      </w:r>
      <w:r w:rsidRPr="00640FC0">
        <w:rPr>
          <w:rFonts w:asciiTheme="minorHAnsi" w:hAnsiTheme="minorHAnsi" w:cstheme="minorHAnsi"/>
          <w:sz w:val="22"/>
          <w:szCs w:val="22"/>
          <w:lang w:val="es-ES"/>
        </w:rPr>
        <w:tab/>
        <w:t>ELEICEGUI, Iván. Subcampeón Final nacional 3D (Conesa), compuesto cazador. (invitado).</w:t>
      </w:r>
    </w:p>
    <w:p w:rsidR="00640FC0" w:rsidRPr="00640FC0" w:rsidRDefault="00640FC0" w:rsidP="00640FC0">
      <w:pPr>
        <w:widowControl w:val="0"/>
        <w:overflowPunct/>
        <w:autoSpaceDE/>
        <w:autoSpaceDN/>
        <w:adjustRightInd/>
        <w:ind w:left="284" w:firstLine="142"/>
        <w:jc w:val="both"/>
        <w:textAlignment w:val="auto"/>
        <w:rPr>
          <w:rFonts w:asciiTheme="minorHAnsi" w:hAnsiTheme="minorHAnsi" w:cstheme="minorHAnsi"/>
          <w:sz w:val="22"/>
          <w:szCs w:val="22"/>
          <w:lang w:val="es-ES"/>
        </w:rPr>
      </w:pPr>
      <w:r w:rsidRPr="00640FC0">
        <w:rPr>
          <w:rFonts w:asciiTheme="minorHAnsi" w:hAnsiTheme="minorHAnsi" w:cstheme="minorHAnsi"/>
          <w:sz w:val="22"/>
          <w:szCs w:val="22"/>
          <w:lang w:val="es-ES"/>
        </w:rPr>
        <w:t>•</w:t>
      </w:r>
      <w:r w:rsidRPr="00640FC0">
        <w:rPr>
          <w:rFonts w:asciiTheme="minorHAnsi" w:hAnsiTheme="minorHAnsi" w:cstheme="minorHAnsi"/>
          <w:sz w:val="22"/>
          <w:szCs w:val="22"/>
          <w:lang w:val="es-ES"/>
        </w:rPr>
        <w:tab/>
        <w:t>LOPEZ GUEVARA, Diego. Oro Final Nacional 3D por equipo</w:t>
      </w:r>
    </w:p>
    <w:p w:rsidR="00640FC0" w:rsidRPr="00640FC0" w:rsidRDefault="00640FC0" w:rsidP="00640FC0">
      <w:pPr>
        <w:widowControl w:val="0"/>
        <w:overflowPunct/>
        <w:autoSpaceDE/>
        <w:autoSpaceDN/>
        <w:adjustRightInd/>
        <w:ind w:left="284" w:firstLine="142"/>
        <w:jc w:val="both"/>
        <w:textAlignment w:val="auto"/>
        <w:rPr>
          <w:rFonts w:asciiTheme="minorHAnsi" w:hAnsiTheme="minorHAnsi" w:cstheme="minorHAnsi"/>
          <w:sz w:val="22"/>
          <w:szCs w:val="22"/>
          <w:lang w:val="es-ES"/>
        </w:rPr>
      </w:pPr>
      <w:r w:rsidRPr="00640FC0">
        <w:rPr>
          <w:rFonts w:asciiTheme="minorHAnsi" w:hAnsiTheme="minorHAnsi" w:cstheme="minorHAnsi"/>
          <w:sz w:val="22"/>
          <w:szCs w:val="22"/>
          <w:lang w:val="es-ES"/>
        </w:rPr>
        <w:t>•</w:t>
      </w:r>
      <w:r w:rsidRPr="00640FC0">
        <w:rPr>
          <w:rFonts w:asciiTheme="minorHAnsi" w:hAnsiTheme="minorHAnsi" w:cstheme="minorHAnsi"/>
          <w:sz w:val="22"/>
          <w:szCs w:val="22"/>
          <w:lang w:val="es-ES"/>
        </w:rPr>
        <w:tab/>
        <w:t>PLANES, Luis. Bronce Final Nacional 3D y Oro por equipo Raso Senior</w:t>
      </w:r>
    </w:p>
    <w:p w:rsidR="00640FC0" w:rsidRPr="00640FC0" w:rsidRDefault="00640FC0" w:rsidP="00640FC0">
      <w:pPr>
        <w:widowControl w:val="0"/>
        <w:overflowPunct/>
        <w:autoSpaceDE/>
        <w:autoSpaceDN/>
        <w:adjustRightInd/>
        <w:ind w:left="284" w:firstLine="142"/>
        <w:jc w:val="both"/>
        <w:textAlignment w:val="auto"/>
        <w:rPr>
          <w:rFonts w:asciiTheme="minorHAnsi" w:hAnsiTheme="minorHAnsi" w:cstheme="minorHAnsi"/>
          <w:sz w:val="22"/>
          <w:szCs w:val="22"/>
          <w:lang w:val="es-ES"/>
        </w:rPr>
      </w:pPr>
      <w:r w:rsidRPr="00640FC0">
        <w:rPr>
          <w:rFonts w:asciiTheme="minorHAnsi" w:hAnsiTheme="minorHAnsi" w:cstheme="minorHAnsi"/>
          <w:sz w:val="22"/>
          <w:szCs w:val="22"/>
          <w:lang w:val="es-ES"/>
        </w:rPr>
        <w:t>•</w:t>
      </w:r>
      <w:r w:rsidRPr="00640FC0">
        <w:rPr>
          <w:rFonts w:asciiTheme="minorHAnsi" w:hAnsiTheme="minorHAnsi" w:cstheme="minorHAnsi"/>
          <w:sz w:val="22"/>
          <w:szCs w:val="22"/>
          <w:lang w:val="es-ES"/>
        </w:rPr>
        <w:tab/>
        <w:t>RAMOS, Daniel Subcampeón Final Nacional JJCC Raso Senior</w:t>
      </w:r>
    </w:p>
    <w:p w:rsidR="00640FC0" w:rsidRPr="00640FC0" w:rsidRDefault="00640FC0" w:rsidP="00640FC0">
      <w:pPr>
        <w:widowControl w:val="0"/>
        <w:overflowPunct/>
        <w:autoSpaceDE/>
        <w:autoSpaceDN/>
        <w:adjustRightInd/>
        <w:ind w:left="284" w:firstLine="142"/>
        <w:jc w:val="both"/>
        <w:textAlignment w:val="auto"/>
        <w:rPr>
          <w:rFonts w:asciiTheme="minorHAnsi" w:hAnsiTheme="minorHAnsi" w:cstheme="minorHAnsi"/>
          <w:sz w:val="22"/>
          <w:szCs w:val="22"/>
          <w:lang w:val="es-ES"/>
        </w:rPr>
      </w:pPr>
      <w:r w:rsidRPr="00640FC0">
        <w:rPr>
          <w:rFonts w:asciiTheme="minorHAnsi" w:hAnsiTheme="minorHAnsi" w:cstheme="minorHAnsi"/>
          <w:sz w:val="22"/>
          <w:szCs w:val="22"/>
          <w:lang w:val="es-ES"/>
        </w:rPr>
        <w:t>•</w:t>
      </w:r>
      <w:r w:rsidRPr="00640FC0">
        <w:rPr>
          <w:rFonts w:asciiTheme="minorHAnsi" w:hAnsiTheme="minorHAnsi" w:cstheme="minorHAnsi"/>
          <w:sz w:val="22"/>
          <w:szCs w:val="22"/>
          <w:lang w:val="es-ES"/>
        </w:rPr>
        <w:tab/>
        <w:t>SORRIVAS, Viviana.</w:t>
      </w:r>
      <w:r>
        <w:rPr>
          <w:rFonts w:asciiTheme="minorHAnsi" w:hAnsiTheme="minorHAnsi" w:cstheme="minorHAnsi"/>
          <w:sz w:val="22"/>
          <w:szCs w:val="22"/>
          <w:lang w:val="es-ES"/>
        </w:rPr>
        <w:t xml:space="preserve"> </w:t>
      </w:r>
      <w:r w:rsidRPr="00640FC0">
        <w:rPr>
          <w:rFonts w:asciiTheme="minorHAnsi" w:hAnsiTheme="minorHAnsi" w:cstheme="minorHAnsi"/>
          <w:sz w:val="22"/>
          <w:szCs w:val="22"/>
          <w:lang w:val="es-ES"/>
        </w:rPr>
        <w:t>Subcampeona Final Nacional Sala Raso Senior</w:t>
      </w:r>
    </w:p>
    <w:p w:rsidR="00640FC0" w:rsidRPr="00640FC0" w:rsidRDefault="00640FC0" w:rsidP="00640FC0">
      <w:pPr>
        <w:widowControl w:val="0"/>
        <w:overflowPunct/>
        <w:autoSpaceDE/>
        <w:autoSpaceDN/>
        <w:adjustRightInd/>
        <w:ind w:left="284" w:firstLine="142"/>
        <w:jc w:val="both"/>
        <w:textAlignment w:val="auto"/>
        <w:rPr>
          <w:rFonts w:asciiTheme="minorHAnsi" w:hAnsiTheme="minorHAnsi" w:cstheme="minorHAnsi"/>
          <w:sz w:val="22"/>
          <w:szCs w:val="22"/>
          <w:lang w:val="es-ES"/>
        </w:rPr>
      </w:pPr>
      <w:r w:rsidRPr="00640FC0">
        <w:rPr>
          <w:rFonts w:asciiTheme="minorHAnsi" w:hAnsiTheme="minorHAnsi" w:cstheme="minorHAnsi"/>
          <w:sz w:val="22"/>
          <w:szCs w:val="22"/>
          <w:lang w:val="es-ES"/>
        </w:rPr>
        <w:t>•</w:t>
      </w:r>
      <w:r w:rsidRPr="00640FC0">
        <w:rPr>
          <w:rFonts w:asciiTheme="minorHAnsi" w:hAnsiTheme="minorHAnsi" w:cstheme="minorHAnsi"/>
          <w:sz w:val="22"/>
          <w:szCs w:val="22"/>
          <w:lang w:val="es-ES"/>
        </w:rPr>
        <w:tab/>
        <w:t>MOYANO, Daniela. Subcampeona Nacional JJC Raso Senior</w:t>
      </w:r>
    </w:p>
    <w:p w:rsidR="00640FC0" w:rsidRPr="00640FC0" w:rsidRDefault="00640FC0" w:rsidP="00640FC0">
      <w:pPr>
        <w:widowControl w:val="0"/>
        <w:overflowPunct/>
        <w:autoSpaceDE/>
        <w:autoSpaceDN/>
        <w:adjustRightInd/>
        <w:ind w:left="284" w:firstLine="142"/>
        <w:jc w:val="both"/>
        <w:textAlignment w:val="auto"/>
        <w:rPr>
          <w:rFonts w:asciiTheme="minorHAnsi" w:hAnsiTheme="minorHAnsi" w:cstheme="minorHAnsi"/>
          <w:sz w:val="22"/>
          <w:szCs w:val="22"/>
          <w:lang w:val="es-ES"/>
        </w:rPr>
      </w:pPr>
      <w:r w:rsidRPr="00640FC0">
        <w:rPr>
          <w:rFonts w:asciiTheme="minorHAnsi" w:hAnsiTheme="minorHAnsi" w:cstheme="minorHAnsi"/>
          <w:sz w:val="22"/>
          <w:szCs w:val="22"/>
          <w:lang w:val="es-ES"/>
        </w:rPr>
        <w:t>•</w:t>
      </w:r>
      <w:r w:rsidRPr="00640FC0">
        <w:rPr>
          <w:rFonts w:asciiTheme="minorHAnsi" w:hAnsiTheme="minorHAnsi" w:cstheme="minorHAnsi"/>
          <w:sz w:val="22"/>
          <w:szCs w:val="22"/>
          <w:lang w:val="es-ES"/>
        </w:rPr>
        <w:tab/>
        <w:t>SALVETTI LERNOUD, Federico- Subcampeón Nacional Sala Compuesto Libre  2016.</w:t>
      </w:r>
    </w:p>
    <w:p w:rsidR="00640FC0" w:rsidRPr="00640FC0" w:rsidRDefault="00640FC0" w:rsidP="00640FC0">
      <w:pPr>
        <w:widowControl w:val="0"/>
        <w:overflowPunct/>
        <w:autoSpaceDE/>
        <w:autoSpaceDN/>
        <w:adjustRightInd/>
        <w:ind w:left="284" w:firstLine="142"/>
        <w:jc w:val="both"/>
        <w:textAlignment w:val="auto"/>
        <w:rPr>
          <w:rFonts w:asciiTheme="minorHAnsi" w:hAnsiTheme="minorHAnsi" w:cstheme="minorHAnsi"/>
          <w:sz w:val="22"/>
          <w:szCs w:val="22"/>
          <w:lang w:val="es-ES"/>
        </w:rPr>
      </w:pPr>
    </w:p>
    <w:p w:rsidR="003D7228" w:rsidRPr="008D3876" w:rsidRDefault="00B90BCC" w:rsidP="00012974">
      <w:pPr>
        <w:jc w:val="both"/>
        <w:rPr>
          <w:rFonts w:asciiTheme="minorHAnsi" w:hAnsiTheme="minorHAnsi"/>
          <w:b/>
          <w:sz w:val="22"/>
          <w:szCs w:val="22"/>
        </w:rPr>
      </w:pPr>
      <w:r w:rsidRPr="008D3876">
        <w:rPr>
          <w:rFonts w:asciiTheme="minorHAnsi" w:hAnsiTheme="minorHAnsi"/>
          <w:b/>
          <w:sz w:val="22"/>
          <w:szCs w:val="22"/>
        </w:rPr>
        <w:t>OTRAS ACTIVIDADES</w:t>
      </w:r>
    </w:p>
    <w:p w:rsidR="00B72AC4" w:rsidRPr="008D3876" w:rsidRDefault="00B72AC4" w:rsidP="00012974">
      <w:pPr>
        <w:pStyle w:val="Prrafodelista"/>
        <w:widowControl w:val="0"/>
        <w:numPr>
          <w:ilvl w:val="0"/>
          <w:numId w:val="6"/>
        </w:numPr>
        <w:overflowPunct/>
        <w:autoSpaceDE/>
        <w:autoSpaceDN/>
        <w:adjustRightInd/>
        <w:ind w:firstLine="0"/>
        <w:jc w:val="both"/>
        <w:textAlignment w:val="auto"/>
        <w:rPr>
          <w:rFonts w:asciiTheme="minorHAnsi" w:hAnsiTheme="minorHAnsi" w:cstheme="minorHAnsi"/>
          <w:sz w:val="22"/>
          <w:szCs w:val="22"/>
          <w:lang w:val="es-ES"/>
        </w:rPr>
      </w:pPr>
      <w:r w:rsidRPr="008D3876">
        <w:rPr>
          <w:rFonts w:asciiTheme="minorHAnsi" w:eastAsia="Calibri" w:hAnsiTheme="minorHAnsi" w:cs="Calibri"/>
          <w:sz w:val="22"/>
          <w:szCs w:val="22"/>
          <w:lang w:val="es-AR"/>
        </w:rPr>
        <w:t xml:space="preserve">Se </w:t>
      </w:r>
      <w:r w:rsidR="003B1D7B">
        <w:rPr>
          <w:rFonts w:asciiTheme="minorHAnsi" w:eastAsia="Calibri" w:hAnsiTheme="minorHAnsi" w:cs="Calibri"/>
          <w:sz w:val="22"/>
          <w:szCs w:val="22"/>
          <w:lang w:val="es-AR"/>
        </w:rPr>
        <w:t>continuaron las actividades</w:t>
      </w:r>
      <w:r w:rsidR="00640FC0">
        <w:rPr>
          <w:rFonts w:asciiTheme="minorHAnsi" w:eastAsia="Calibri" w:hAnsiTheme="minorHAnsi" w:cs="Calibri"/>
          <w:sz w:val="22"/>
          <w:szCs w:val="22"/>
          <w:lang w:val="es-AR"/>
        </w:rPr>
        <w:t xml:space="preserve"> Sala</w:t>
      </w:r>
      <w:r w:rsidRPr="008D3876">
        <w:rPr>
          <w:rFonts w:asciiTheme="minorHAnsi" w:eastAsia="Calibri" w:hAnsiTheme="minorHAnsi" w:cs="Calibri"/>
          <w:sz w:val="22"/>
          <w:szCs w:val="22"/>
          <w:lang w:val="es-AR"/>
        </w:rPr>
        <w:t xml:space="preserve"> </w:t>
      </w:r>
      <w:r w:rsidR="003B1D7B">
        <w:rPr>
          <w:rFonts w:asciiTheme="minorHAnsi" w:eastAsia="Calibri" w:hAnsiTheme="minorHAnsi" w:cs="Calibri"/>
          <w:sz w:val="22"/>
          <w:szCs w:val="22"/>
          <w:lang w:val="es-AR"/>
        </w:rPr>
        <w:t>en e</w:t>
      </w:r>
      <w:r w:rsidRPr="008D3876">
        <w:rPr>
          <w:rFonts w:asciiTheme="minorHAnsi" w:eastAsia="Calibri" w:hAnsiTheme="minorHAnsi" w:cs="Calibri"/>
          <w:sz w:val="22"/>
          <w:szCs w:val="22"/>
          <w:lang w:val="es-AR"/>
        </w:rPr>
        <w:t>l Club Alsina de la calle Espora 54.</w:t>
      </w:r>
    </w:p>
    <w:p w:rsidR="00B72AC4" w:rsidRPr="008D3876" w:rsidRDefault="00B72AC4" w:rsidP="00012974">
      <w:pPr>
        <w:pStyle w:val="Prrafodelista"/>
        <w:widowControl w:val="0"/>
        <w:numPr>
          <w:ilvl w:val="0"/>
          <w:numId w:val="6"/>
        </w:numPr>
        <w:overflowPunct/>
        <w:autoSpaceDE/>
        <w:autoSpaceDN/>
        <w:adjustRightInd/>
        <w:ind w:firstLine="0"/>
        <w:jc w:val="both"/>
        <w:textAlignment w:val="auto"/>
        <w:rPr>
          <w:rFonts w:asciiTheme="minorHAnsi" w:hAnsiTheme="minorHAnsi" w:cstheme="minorHAnsi"/>
          <w:sz w:val="22"/>
          <w:szCs w:val="22"/>
          <w:lang w:val="es-ES"/>
        </w:rPr>
      </w:pPr>
      <w:r w:rsidRPr="008D3876">
        <w:rPr>
          <w:rFonts w:asciiTheme="minorHAnsi" w:eastAsia="Calibri" w:hAnsiTheme="minorHAnsi" w:cs="Calibri"/>
          <w:sz w:val="22"/>
          <w:szCs w:val="22"/>
          <w:lang w:val="es-AR"/>
        </w:rPr>
        <w:t>La Escu</w:t>
      </w:r>
      <w:r w:rsidR="00060BE3" w:rsidRPr="008D3876">
        <w:rPr>
          <w:rFonts w:asciiTheme="minorHAnsi" w:eastAsia="Calibri" w:hAnsiTheme="minorHAnsi" w:cs="Calibri"/>
          <w:sz w:val="22"/>
          <w:szCs w:val="22"/>
          <w:lang w:val="es-AR"/>
        </w:rPr>
        <w:t>el</w:t>
      </w:r>
      <w:r w:rsidR="003B1D7B">
        <w:rPr>
          <w:rFonts w:asciiTheme="minorHAnsi" w:eastAsia="Calibri" w:hAnsiTheme="minorHAnsi" w:cs="Calibri"/>
          <w:sz w:val="22"/>
          <w:szCs w:val="22"/>
          <w:lang w:val="es-AR"/>
        </w:rPr>
        <w:t xml:space="preserve">a continuaron </w:t>
      </w:r>
      <w:r w:rsidRPr="008D3876">
        <w:rPr>
          <w:rFonts w:asciiTheme="minorHAnsi" w:eastAsia="Calibri" w:hAnsiTheme="minorHAnsi" w:cs="Calibri"/>
          <w:sz w:val="22"/>
          <w:szCs w:val="22"/>
          <w:lang w:val="es-AR"/>
        </w:rPr>
        <w:t>a cargo de la instrucción de Jorge Kotani y Agustín Torres. Se adquieren equipos para la misma.</w:t>
      </w:r>
    </w:p>
    <w:p w:rsidR="002E2451" w:rsidRPr="002C0943" w:rsidRDefault="00B72AC4" w:rsidP="00012974">
      <w:pPr>
        <w:pStyle w:val="Prrafodelista"/>
        <w:numPr>
          <w:ilvl w:val="0"/>
          <w:numId w:val="8"/>
        </w:numPr>
        <w:overflowPunct/>
        <w:autoSpaceDE/>
        <w:autoSpaceDN/>
        <w:adjustRightInd/>
        <w:ind w:firstLine="0"/>
        <w:jc w:val="both"/>
        <w:textAlignment w:val="auto"/>
        <w:rPr>
          <w:rFonts w:asciiTheme="minorHAnsi" w:hAnsiTheme="minorHAnsi"/>
          <w:sz w:val="22"/>
          <w:szCs w:val="22"/>
        </w:rPr>
      </w:pPr>
      <w:r w:rsidRPr="008D3876">
        <w:rPr>
          <w:rFonts w:asciiTheme="minorHAnsi" w:hAnsiTheme="minorHAnsi"/>
          <w:sz w:val="22"/>
          <w:szCs w:val="22"/>
        </w:rPr>
        <w:t xml:space="preserve">El CBA estuvo presente nuevamente en la Fisa, y con la </w:t>
      </w:r>
      <w:r w:rsidR="005A16A3" w:rsidRPr="008D3876">
        <w:rPr>
          <w:rFonts w:asciiTheme="minorHAnsi" w:hAnsiTheme="minorHAnsi"/>
          <w:sz w:val="22"/>
          <w:szCs w:val="22"/>
        </w:rPr>
        <w:t>ayuda de varios socios</w:t>
      </w:r>
      <w:r w:rsidRPr="008D3876">
        <w:rPr>
          <w:rFonts w:asciiTheme="minorHAnsi" w:hAnsiTheme="minorHAnsi"/>
          <w:sz w:val="22"/>
          <w:szCs w:val="22"/>
        </w:rPr>
        <w:t xml:space="preserve"> se</w:t>
      </w:r>
      <w:r w:rsidR="005A16A3" w:rsidRPr="008D3876">
        <w:rPr>
          <w:rFonts w:asciiTheme="minorHAnsi" w:hAnsiTheme="minorHAnsi"/>
          <w:sz w:val="22"/>
          <w:szCs w:val="22"/>
        </w:rPr>
        <w:t xml:space="preserve"> </w:t>
      </w:r>
      <w:r w:rsidRPr="008D3876">
        <w:rPr>
          <w:rFonts w:asciiTheme="minorHAnsi" w:hAnsiTheme="minorHAnsi"/>
          <w:sz w:val="22"/>
          <w:szCs w:val="22"/>
        </w:rPr>
        <w:t>invitaron a</w:t>
      </w:r>
      <w:r w:rsidR="005A16A3" w:rsidRPr="008D3876">
        <w:rPr>
          <w:rFonts w:asciiTheme="minorHAnsi" w:hAnsiTheme="minorHAnsi"/>
          <w:sz w:val="22"/>
          <w:szCs w:val="22"/>
        </w:rPr>
        <w:t xml:space="preserve"> mas de </w:t>
      </w:r>
      <w:r w:rsidRPr="008D3876">
        <w:rPr>
          <w:rFonts w:asciiTheme="minorHAnsi" w:hAnsiTheme="minorHAnsi"/>
          <w:sz w:val="22"/>
          <w:szCs w:val="22"/>
        </w:rPr>
        <w:t>7</w:t>
      </w:r>
      <w:r w:rsidR="005A16A3" w:rsidRPr="008D3876">
        <w:rPr>
          <w:rFonts w:asciiTheme="minorHAnsi" w:hAnsiTheme="minorHAnsi"/>
          <w:sz w:val="22"/>
          <w:szCs w:val="22"/>
        </w:rPr>
        <w:t xml:space="preserve">00 personas </w:t>
      </w:r>
      <w:r w:rsidRPr="008D3876">
        <w:rPr>
          <w:rFonts w:asciiTheme="minorHAnsi" w:hAnsiTheme="minorHAnsi"/>
          <w:sz w:val="22"/>
          <w:szCs w:val="22"/>
        </w:rPr>
        <w:t>al bautismo de arquería.</w:t>
      </w:r>
      <w:r w:rsidR="002E2451" w:rsidRPr="008D3876">
        <w:rPr>
          <w:rFonts w:ascii="Arial" w:hAnsi="Arial" w:cs="Arial"/>
          <w:color w:val="000000"/>
          <w:sz w:val="22"/>
          <w:szCs w:val="22"/>
        </w:rPr>
        <w:t xml:space="preserve"> </w:t>
      </w:r>
    </w:p>
    <w:p w:rsidR="002C0943" w:rsidRPr="008D3876" w:rsidRDefault="002C0943" w:rsidP="00012974">
      <w:pPr>
        <w:pStyle w:val="Prrafodelista"/>
        <w:numPr>
          <w:ilvl w:val="0"/>
          <w:numId w:val="8"/>
        </w:numPr>
        <w:overflowPunct/>
        <w:autoSpaceDE/>
        <w:autoSpaceDN/>
        <w:adjustRightInd/>
        <w:ind w:firstLine="0"/>
        <w:jc w:val="both"/>
        <w:textAlignment w:val="auto"/>
        <w:rPr>
          <w:rFonts w:asciiTheme="minorHAnsi" w:hAnsiTheme="minorHAnsi"/>
          <w:sz w:val="22"/>
          <w:szCs w:val="22"/>
        </w:rPr>
      </w:pPr>
      <w:r>
        <w:rPr>
          <w:rFonts w:ascii="Arial" w:hAnsi="Arial" w:cs="Arial"/>
          <w:color w:val="000000"/>
          <w:sz w:val="22"/>
          <w:szCs w:val="22"/>
        </w:rPr>
        <w:t>Dur</w:t>
      </w:r>
      <w:r w:rsidR="007B2968">
        <w:rPr>
          <w:rFonts w:ascii="Arial" w:hAnsi="Arial" w:cs="Arial"/>
          <w:color w:val="000000"/>
          <w:sz w:val="22"/>
          <w:szCs w:val="22"/>
        </w:rPr>
        <w:t>ante las vacaciones de invierno</w:t>
      </w:r>
      <w:r>
        <w:rPr>
          <w:rFonts w:ascii="Arial" w:hAnsi="Arial" w:cs="Arial"/>
          <w:color w:val="000000"/>
          <w:sz w:val="22"/>
          <w:szCs w:val="22"/>
        </w:rPr>
        <w:t xml:space="preserve"> se desarrolló una actividad lúdica en el Museo del Deporte de la MBB, como introducción a la arquería para niños en edad escolar.</w:t>
      </w:r>
    </w:p>
    <w:p w:rsidR="0052332F" w:rsidRDefault="0052332F" w:rsidP="00012974">
      <w:pPr>
        <w:jc w:val="both"/>
        <w:rPr>
          <w:rFonts w:asciiTheme="minorHAnsi" w:hAnsiTheme="minorHAnsi"/>
          <w:b/>
          <w:sz w:val="22"/>
          <w:szCs w:val="22"/>
        </w:rPr>
      </w:pPr>
    </w:p>
    <w:p w:rsidR="00DC14FB" w:rsidRPr="008D3876" w:rsidRDefault="00DC14FB" w:rsidP="00012974">
      <w:pPr>
        <w:jc w:val="both"/>
        <w:rPr>
          <w:rFonts w:asciiTheme="minorHAnsi" w:hAnsiTheme="minorHAnsi"/>
          <w:b/>
          <w:sz w:val="22"/>
          <w:szCs w:val="22"/>
        </w:rPr>
      </w:pPr>
      <w:r w:rsidRPr="008D3876">
        <w:rPr>
          <w:rFonts w:asciiTheme="minorHAnsi" w:hAnsiTheme="minorHAnsi"/>
          <w:b/>
          <w:sz w:val="22"/>
          <w:szCs w:val="22"/>
        </w:rPr>
        <w:t xml:space="preserve">EN LO INSTITUCIONAL: </w:t>
      </w:r>
    </w:p>
    <w:p w:rsidR="00060BE3" w:rsidRPr="008D3876" w:rsidRDefault="00974F61" w:rsidP="00012974">
      <w:pPr>
        <w:pStyle w:val="Prrafodelista"/>
        <w:numPr>
          <w:ilvl w:val="0"/>
          <w:numId w:val="7"/>
        </w:numPr>
        <w:overflowPunct/>
        <w:autoSpaceDE/>
        <w:autoSpaceDN/>
        <w:adjustRightInd/>
        <w:ind w:left="284" w:firstLine="0"/>
        <w:jc w:val="both"/>
        <w:textAlignment w:val="auto"/>
        <w:rPr>
          <w:rFonts w:asciiTheme="minorHAnsi" w:hAnsiTheme="minorHAnsi"/>
          <w:sz w:val="22"/>
          <w:szCs w:val="22"/>
        </w:rPr>
      </w:pPr>
      <w:r w:rsidRPr="008D3876">
        <w:rPr>
          <w:rFonts w:asciiTheme="minorHAnsi" w:hAnsiTheme="minorHAnsi"/>
          <w:sz w:val="22"/>
          <w:szCs w:val="22"/>
        </w:rPr>
        <w:t>Se realizaron reuniones periódicas</w:t>
      </w:r>
      <w:r w:rsidR="005A16A3" w:rsidRPr="008D3876">
        <w:rPr>
          <w:rFonts w:asciiTheme="minorHAnsi" w:hAnsiTheme="minorHAnsi"/>
          <w:sz w:val="22"/>
          <w:szCs w:val="22"/>
        </w:rPr>
        <w:t xml:space="preserve"> de CD. </w:t>
      </w:r>
    </w:p>
    <w:p w:rsidR="00A85758" w:rsidRDefault="00DC14FB" w:rsidP="00012974">
      <w:pPr>
        <w:pStyle w:val="Prrafodelista"/>
        <w:numPr>
          <w:ilvl w:val="0"/>
          <w:numId w:val="7"/>
        </w:numPr>
        <w:overflowPunct/>
        <w:autoSpaceDE/>
        <w:autoSpaceDN/>
        <w:adjustRightInd/>
        <w:ind w:left="284" w:firstLine="0"/>
        <w:jc w:val="both"/>
        <w:textAlignment w:val="auto"/>
        <w:rPr>
          <w:rFonts w:asciiTheme="minorHAnsi" w:hAnsiTheme="minorHAnsi"/>
          <w:sz w:val="22"/>
          <w:szCs w:val="22"/>
        </w:rPr>
      </w:pPr>
      <w:r w:rsidRPr="008D3876">
        <w:rPr>
          <w:rFonts w:asciiTheme="minorHAnsi" w:hAnsiTheme="minorHAnsi"/>
          <w:sz w:val="22"/>
          <w:szCs w:val="22"/>
        </w:rPr>
        <w:t xml:space="preserve">De lo recaudado del 3D y Torneo Juego de Campo se </w:t>
      </w:r>
      <w:r w:rsidR="005A16A3" w:rsidRPr="008D3876">
        <w:rPr>
          <w:rFonts w:asciiTheme="minorHAnsi" w:hAnsiTheme="minorHAnsi"/>
          <w:sz w:val="22"/>
          <w:szCs w:val="22"/>
        </w:rPr>
        <w:t xml:space="preserve">aportó </w:t>
      </w:r>
      <w:r w:rsidR="002E2451" w:rsidRPr="008D3876">
        <w:rPr>
          <w:rFonts w:asciiTheme="minorHAnsi" w:hAnsiTheme="minorHAnsi"/>
          <w:sz w:val="22"/>
          <w:szCs w:val="22"/>
        </w:rPr>
        <w:t xml:space="preserve">también este año </w:t>
      </w:r>
      <w:r w:rsidRPr="008D3876">
        <w:rPr>
          <w:rFonts w:asciiTheme="minorHAnsi" w:hAnsiTheme="minorHAnsi"/>
          <w:sz w:val="22"/>
          <w:szCs w:val="22"/>
        </w:rPr>
        <w:t>el 20 % al Fondo de Juego de Campo.</w:t>
      </w:r>
    </w:p>
    <w:p w:rsidR="00DC14FB" w:rsidRPr="008D3876" w:rsidRDefault="00A85758" w:rsidP="00012974">
      <w:pPr>
        <w:pStyle w:val="Prrafodelista"/>
        <w:numPr>
          <w:ilvl w:val="0"/>
          <w:numId w:val="7"/>
        </w:numPr>
        <w:overflowPunct/>
        <w:autoSpaceDE/>
        <w:autoSpaceDN/>
        <w:adjustRightInd/>
        <w:ind w:left="284" w:firstLine="0"/>
        <w:jc w:val="both"/>
        <w:textAlignment w:val="auto"/>
        <w:rPr>
          <w:rFonts w:asciiTheme="minorHAnsi" w:hAnsiTheme="minorHAnsi"/>
          <w:sz w:val="22"/>
          <w:szCs w:val="22"/>
        </w:rPr>
      </w:pPr>
      <w:r>
        <w:rPr>
          <w:rFonts w:asciiTheme="minorHAnsi" w:hAnsiTheme="minorHAnsi"/>
          <w:sz w:val="22"/>
          <w:szCs w:val="22"/>
        </w:rPr>
        <w:t xml:space="preserve">Se designó socio vitalicio al Sr. Minardi. </w:t>
      </w:r>
      <w:r w:rsidR="00DC14FB" w:rsidRPr="008D3876">
        <w:rPr>
          <w:rFonts w:asciiTheme="minorHAnsi" w:hAnsiTheme="minorHAnsi"/>
          <w:sz w:val="22"/>
          <w:szCs w:val="22"/>
        </w:rPr>
        <w:t xml:space="preserve"> </w:t>
      </w:r>
    </w:p>
    <w:p w:rsidR="00DC14FB" w:rsidRPr="008D3876" w:rsidRDefault="00DC14FB" w:rsidP="00012974">
      <w:pPr>
        <w:overflowPunct/>
        <w:autoSpaceDE/>
        <w:autoSpaceDN/>
        <w:adjustRightInd/>
        <w:jc w:val="both"/>
        <w:textAlignment w:val="auto"/>
        <w:rPr>
          <w:rFonts w:asciiTheme="minorHAnsi" w:hAnsiTheme="minorHAnsi"/>
          <w:sz w:val="22"/>
          <w:szCs w:val="22"/>
        </w:rPr>
      </w:pPr>
    </w:p>
    <w:p w:rsidR="0052332F" w:rsidRDefault="0052332F" w:rsidP="00012974">
      <w:pPr>
        <w:jc w:val="both"/>
        <w:rPr>
          <w:rFonts w:asciiTheme="minorHAnsi" w:hAnsiTheme="minorHAnsi"/>
          <w:b/>
          <w:sz w:val="22"/>
          <w:szCs w:val="22"/>
        </w:rPr>
      </w:pPr>
    </w:p>
    <w:p w:rsidR="00DC14FB" w:rsidRPr="008D3876" w:rsidRDefault="00DC14FB" w:rsidP="00012974">
      <w:pPr>
        <w:jc w:val="both"/>
        <w:rPr>
          <w:rFonts w:asciiTheme="minorHAnsi" w:hAnsiTheme="minorHAnsi"/>
          <w:b/>
          <w:sz w:val="22"/>
          <w:szCs w:val="22"/>
        </w:rPr>
      </w:pPr>
      <w:r w:rsidRPr="008D3876">
        <w:rPr>
          <w:rFonts w:asciiTheme="minorHAnsi" w:hAnsiTheme="minorHAnsi"/>
          <w:b/>
          <w:sz w:val="22"/>
          <w:szCs w:val="22"/>
        </w:rPr>
        <w:lastRenderedPageBreak/>
        <w:t>CURSOS, ESCUELA, CLINICAS:</w:t>
      </w:r>
    </w:p>
    <w:p w:rsidR="00DC14FB" w:rsidRPr="008D3876" w:rsidRDefault="002E2451" w:rsidP="00012974">
      <w:pPr>
        <w:pStyle w:val="Prrafodelista"/>
        <w:numPr>
          <w:ilvl w:val="0"/>
          <w:numId w:val="8"/>
        </w:numPr>
        <w:overflowPunct/>
        <w:autoSpaceDE/>
        <w:autoSpaceDN/>
        <w:adjustRightInd/>
        <w:ind w:left="284" w:firstLine="0"/>
        <w:jc w:val="both"/>
        <w:textAlignment w:val="auto"/>
        <w:rPr>
          <w:rFonts w:asciiTheme="minorHAnsi" w:hAnsiTheme="minorHAnsi"/>
          <w:sz w:val="22"/>
          <w:szCs w:val="22"/>
        </w:rPr>
      </w:pPr>
      <w:r w:rsidRPr="008D3876">
        <w:rPr>
          <w:rFonts w:asciiTheme="minorHAnsi" w:hAnsiTheme="minorHAnsi"/>
          <w:sz w:val="22"/>
          <w:szCs w:val="22"/>
        </w:rPr>
        <w:t>S</w:t>
      </w:r>
      <w:r w:rsidR="00DC14FB" w:rsidRPr="008D3876">
        <w:rPr>
          <w:rFonts w:asciiTheme="minorHAnsi" w:hAnsiTheme="minorHAnsi"/>
          <w:sz w:val="22"/>
          <w:szCs w:val="22"/>
        </w:rPr>
        <w:t xml:space="preserve">e implementó un sistema de encuesta a los arqueros del curso de iniciación con el fin de corregir detalles del mismo. </w:t>
      </w:r>
    </w:p>
    <w:p w:rsidR="00DC14FB" w:rsidRPr="008D3876" w:rsidRDefault="00DC14FB" w:rsidP="00012974">
      <w:pPr>
        <w:pStyle w:val="Prrafodelista"/>
        <w:numPr>
          <w:ilvl w:val="0"/>
          <w:numId w:val="8"/>
        </w:numPr>
        <w:overflowPunct/>
        <w:autoSpaceDE/>
        <w:autoSpaceDN/>
        <w:adjustRightInd/>
        <w:ind w:left="284" w:firstLine="0"/>
        <w:jc w:val="both"/>
        <w:textAlignment w:val="auto"/>
        <w:rPr>
          <w:rFonts w:asciiTheme="minorHAnsi" w:hAnsiTheme="minorHAnsi"/>
          <w:sz w:val="22"/>
          <w:szCs w:val="22"/>
        </w:rPr>
      </w:pPr>
      <w:r w:rsidRPr="008D3876">
        <w:rPr>
          <w:rFonts w:asciiTheme="minorHAnsi" w:hAnsiTheme="minorHAnsi"/>
          <w:sz w:val="22"/>
          <w:szCs w:val="22"/>
        </w:rPr>
        <w:t xml:space="preserve">Durante el año realizaron el curso de iniciación  </w:t>
      </w:r>
      <w:r w:rsidR="002B353B" w:rsidRPr="008D3876">
        <w:rPr>
          <w:rFonts w:asciiTheme="minorHAnsi" w:hAnsiTheme="minorHAnsi"/>
          <w:sz w:val="22"/>
          <w:szCs w:val="22"/>
        </w:rPr>
        <w:t>69</w:t>
      </w:r>
      <w:r w:rsidRPr="008D3876">
        <w:rPr>
          <w:rFonts w:asciiTheme="minorHAnsi" w:hAnsiTheme="minorHAnsi"/>
          <w:sz w:val="22"/>
          <w:szCs w:val="22"/>
        </w:rPr>
        <w:t xml:space="preserve"> arqueros divididos en </w:t>
      </w:r>
      <w:r w:rsidR="002B353B" w:rsidRPr="008D3876">
        <w:rPr>
          <w:rFonts w:asciiTheme="minorHAnsi" w:hAnsiTheme="minorHAnsi"/>
          <w:sz w:val="22"/>
          <w:szCs w:val="22"/>
        </w:rPr>
        <w:t>4 cursos anuales</w:t>
      </w:r>
    </w:p>
    <w:p w:rsidR="00B50022" w:rsidRPr="008D3876" w:rsidRDefault="00B50022" w:rsidP="00012974">
      <w:pPr>
        <w:jc w:val="both"/>
        <w:rPr>
          <w:rFonts w:asciiTheme="minorHAnsi" w:hAnsiTheme="minorHAnsi"/>
          <w:b/>
          <w:sz w:val="22"/>
          <w:szCs w:val="22"/>
        </w:rPr>
      </w:pPr>
      <w:r w:rsidRPr="008D3876">
        <w:rPr>
          <w:rFonts w:asciiTheme="minorHAnsi" w:hAnsiTheme="minorHAnsi"/>
          <w:b/>
          <w:sz w:val="22"/>
          <w:szCs w:val="22"/>
        </w:rPr>
        <w:t xml:space="preserve">MEJORAS, INFRAESTRUCTURA: </w:t>
      </w:r>
    </w:p>
    <w:p w:rsidR="00B50022" w:rsidRDefault="00B50022" w:rsidP="00012974">
      <w:pPr>
        <w:pStyle w:val="Prrafodelista"/>
        <w:numPr>
          <w:ilvl w:val="0"/>
          <w:numId w:val="9"/>
        </w:numPr>
        <w:overflowPunct/>
        <w:autoSpaceDE/>
        <w:autoSpaceDN/>
        <w:adjustRightInd/>
        <w:ind w:left="284" w:firstLine="0"/>
        <w:jc w:val="both"/>
        <w:textAlignment w:val="auto"/>
        <w:rPr>
          <w:rFonts w:asciiTheme="minorHAnsi" w:hAnsiTheme="minorHAnsi"/>
          <w:sz w:val="22"/>
          <w:szCs w:val="22"/>
        </w:rPr>
      </w:pPr>
      <w:r w:rsidRPr="008D3876">
        <w:rPr>
          <w:rFonts w:asciiTheme="minorHAnsi" w:hAnsiTheme="minorHAnsi"/>
          <w:sz w:val="22"/>
          <w:szCs w:val="22"/>
        </w:rPr>
        <w:t>Durante todo el año se trabajó en la confección de contenciones y reparación y mantenimiento de caballetes. Se realizaron diversas actividades de mantenimiento de instalaciones. Agradecemos a los socios que participaron.</w:t>
      </w:r>
    </w:p>
    <w:p w:rsidR="002C0943" w:rsidRPr="008D3876" w:rsidRDefault="002C0943" w:rsidP="00012974">
      <w:pPr>
        <w:pStyle w:val="Prrafodelista"/>
        <w:numPr>
          <w:ilvl w:val="0"/>
          <w:numId w:val="9"/>
        </w:numPr>
        <w:overflowPunct/>
        <w:autoSpaceDE/>
        <w:autoSpaceDN/>
        <w:adjustRightInd/>
        <w:ind w:left="284" w:firstLine="0"/>
        <w:jc w:val="both"/>
        <w:textAlignment w:val="auto"/>
        <w:rPr>
          <w:rFonts w:asciiTheme="minorHAnsi" w:hAnsiTheme="minorHAnsi"/>
          <w:sz w:val="22"/>
          <w:szCs w:val="22"/>
        </w:rPr>
      </w:pPr>
      <w:r>
        <w:rPr>
          <w:rFonts w:asciiTheme="minorHAnsi" w:hAnsiTheme="minorHAnsi"/>
          <w:sz w:val="22"/>
          <w:szCs w:val="22"/>
        </w:rPr>
        <w:t>Se adquirió un gazebo para actividades diversas.</w:t>
      </w:r>
    </w:p>
    <w:p w:rsidR="002E2451" w:rsidRPr="008D3876" w:rsidRDefault="002E2451" w:rsidP="00012974">
      <w:pPr>
        <w:pStyle w:val="Prrafodelista"/>
        <w:numPr>
          <w:ilvl w:val="0"/>
          <w:numId w:val="9"/>
        </w:numPr>
        <w:overflowPunct/>
        <w:autoSpaceDE/>
        <w:autoSpaceDN/>
        <w:adjustRightInd/>
        <w:ind w:left="284" w:firstLine="0"/>
        <w:jc w:val="both"/>
        <w:textAlignment w:val="auto"/>
        <w:rPr>
          <w:rFonts w:asciiTheme="minorHAnsi" w:hAnsiTheme="minorHAnsi"/>
          <w:sz w:val="22"/>
          <w:szCs w:val="22"/>
        </w:rPr>
      </w:pPr>
      <w:r w:rsidRPr="008D3876">
        <w:rPr>
          <w:rFonts w:asciiTheme="minorHAnsi" w:hAnsiTheme="minorHAnsi"/>
          <w:sz w:val="22"/>
          <w:szCs w:val="22"/>
        </w:rPr>
        <w:t>Se entoscó el camino de ingreso dentro del campo de tiro.</w:t>
      </w:r>
    </w:p>
    <w:p w:rsidR="002E2451" w:rsidRPr="008D3876" w:rsidRDefault="00B50022" w:rsidP="00012974">
      <w:pPr>
        <w:pStyle w:val="Prrafodelista"/>
        <w:numPr>
          <w:ilvl w:val="0"/>
          <w:numId w:val="9"/>
        </w:numPr>
        <w:overflowPunct/>
        <w:autoSpaceDE/>
        <w:autoSpaceDN/>
        <w:adjustRightInd/>
        <w:ind w:left="284" w:firstLine="0"/>
        <w:jc w:val="both"/>
        <w:textAlignment w:val="auto"/>
        <w:rPr>
          <w:rFonts w:asciiTheme="minorHAnsi" w:hAnsiTheme="minorHAnsi"/>
          <w:b/>
          <w:sz w:val="22"/>
          <w:szCs w:val="22"/>
        </w:rPr>
      </w:pPr>
      <w:r w:rsidRPr="008D3876">
        <w:rPr>
          <w:rFonts w:asciiTheme="minorHAnsi" w:hAnsiTheme="minorHAnsi"/>
          <w:sz w:val="22"/>
          <w:szCs w:val="22"/>
        </w:rPr>
        <w:t>Se realizaron a</w:t>
      </w:r>
      <w:r w:rsidR="002E2451" w:rsidRPr="008D3876">
        <w:rPr>
          <w:rFonts w:asciiTheme="minorHAnsi" w:hAnsiTheme="minorHAnsi"/>
          <w:sz w:val="22"/>
          <w:szCs w:val="22"/>
        </w:rPr>
        <w:t>rreglos en la calle de acceso</w:t>
      </w:r>
      <w:r w:rsidRPr="008D3876">
        <w:rPr>
          <w:rFonts w:asciiTheme="minorHAnsi" w:hAnsiTheme="minorHAnsi"/>
          <w:sz w:val="22"/>
          <w:szCs w:val="22"/>
        </w:rPr>
        <w:t xml:space="preserve">. </w:t>
      </w:r>
    </w:p>
    <w:p w:rsidR="00B50022" w:rsidRPr="008D3876" w:rsidRDefault="00B50022" w:rsidP="00012974">
      <w:pPr>
        <w:pStyle w:val="Prrafodelista"/>
        <w:numPr>
          <w:ilvl w:val="0"/>
          <w:numId w:val="9"/>
        </w:numPr>
        <w:overflowPunct/>
        <w:autoSpaceDE/>
        <w:autoSpaceDN/>
        <w:adjustRightInd/>
        <w:ind w:left="284" w:firstLine="0"/>
        <w:jc w:val="both"/>
        <w:textAlignment w:val="auto"/>
        <w:rPr>
          <w:rFonts w:asciiTheme="minorHAnsi" w:hAnsiTheme="minorHAnsi"/>
          <w:b/>
          <w:sz w:val="22"/>
          <w:szCs w:val="22"/>
        </w:rPr>
      </w:pPr>
      <w:r w:rsidRPr="008D3876">
        <w:rPr>
          <w:rFonts w:asciiTheme="minorHAnsi" w:hAnsiTheme="minorHAnsi"/>
          <w:b/>
          <w:sz w:val="22"/>
          <w:szCs w:val="22"/>
        </w:rPr>
        <w:t xml:space="preserve">SOCIAL : </w:t>
      </w:r>
    </w:p>
    <w:p w:rsidR="00B50022" w:rsidRPr="008D3876" w:rsidRDefault="00B50022" w:rsidP="00012974">
      <w:pPr>
        <w:pStyle w:val="Prrafodelista"/>
        <w:numPr>
          <w:ilvl w:val="0"/>
          <w:numId w:val="10"/>
        </w:numPr>
        <w:overflowPunct/>
        <w:autoSpaceDE/>
        <w:autoSpaceDN/>
        <w:adjustRightInd/>
        <w:ind w:left="284" w:firstLine="0"/>
        <w:jc w:val="both"/>
        <w:textAlignment w:val="auto"/>
        <w:rPr>
          <w:rFonts w:asciiTheme="minorHAnsi" w:hAnsiTheme="minorHAnsi"/>
          <w:sz w:val="22"/>
          <w:szCs w:val="22"/>
        </w:rPr>
      </w:pPr>
      <w:r w:rsidRPr="008D3876">
        <w:rPr>
          <w:rFonts w:asciiTheme="minorHAnsi" w:hAnsiTheme="minorHAnsi"/>
          <w:sz w:val="22"/>
          <w:szCs w:val="22"/>
        </w:rPr>
        <w:t xml:space="preserve">Participación en La Noche del Deporte </w:t>
      </w:r>
      <w:r w:rsidR="004D74E9" w:rsidRPr="008D3876">
        <w:rPr>
          <w:rFonts w:asciiTheme="minorHAnsi" w:hAnsiTheme="minorHAnsi"/>
          <w:sz w:val="22"/>
          <w:szCs w:val="22"/>
        </w:rPr>
        <w:t>Bahiense organizado por el CUBB, resultando elegido como mejor arquero Luis PLANES</w:t>
      </w:r>
      <w:r w:rsidRPr="008D3876">
        <w:rPr>
          <w:rFonts w:asciiTheme="minorHAnsi" w:hAnsiTheme="minorHAnsi"/>
          <w:sz w:val="22"/>
          <w:szCs w:val="22"/>
        </w:rPr>
        <w:t xml:space="preserve">. El Reconocimiento al Arquero Revelación fue para </w:t>
      </w:r>
      <w:r w:rsidR="00DA2A23">
        <w:rPr>
          <w:rFonts w:asciiTheme="minorHAnsi" w:hAnsiTheme="minorHAnsi"/>
          <w:sz w:val="22"/>
          <w:szCs w:val="22"/>
        </w:rPr>
        <w:t>Iván ELICEGUI.</w:t>
      </w:r>
    </w:p>
    <w:p w:rsidR="00DA2A23" w:rsidRDefault="00DA2A23" w:rsidP="00012974">
      <w:pPr>
        <w:jc w:val="both"/>
        <w:rPr>
          <w:rFonts w:asciiTheme="minorHAnsi" w:hAnsiTheme="minorHAnsi"/>
          <w:b/>
          <w:sz w:val="22"/>
          <w:szCs w:val="22"/>
        </w:rPr>
      </w:pPr>
    </w:p>
    <w:p w:rsidR="00B066D7" w:rsidRPr="008D3876" w:rsidRDefault="00B066D7" w:rsidP="00012974">
      <w:pPr>
        <w:jc w:val="both"/>
        <w:rPr>
          <w:rFonts w:asciiTheme="minorHAnsi" w:hAnsiTheme="minorHAnsi"/>
          <w:b/>
          <w:sz w:val="22"/>
          <w:szCs w:val="22"/>
        </w:rPr>
      </w:pPr>
      <w:r w:rsidRPr="008D3876">
        <w:rPr>
          <w:rFonts w:asciiTheme="minorHAnsi" w:hAnsiTheme="minorHAnsi"/>
          <w:b/>
          <w:sz w:val="22"/>
          <w:szCs w:val="22"/>
        </w:rPr>
        <w:t xml:space="preserve">DONACIONES, COLABORACIONES y AGRADECIMIENTOS </w:t>
      </w:r>
    </w:p>
    <w:p w:rsidR="000C5F32" w:rsidRPr="008D3876" w:rsidRDefault="00B066D7" w:rsidP="00012974">
      <w:pPr>
        <w:pStyle w:val="Prrafodelista"/>
        <w:numPr>
          <w:ilvl w:val="0"/>
          <w:numId w:val="11"/>
        </w:numPr>
        <w:overflowPunct/>
        <w:autoSpaceDE/>
        <w:autoSpaceDN/>
        <w:adjustRightInd/>
        <w:ind w:firstLine="0"/>
        <w:jc w:val="both"/>
        <w:textAlignment w:val="auto"/>
        <w:rPr>
          <w:rFonts w:asciiTheme="minorHAnsi" w:hAnsiTheme="minorHAnsi"/>
          <w:sz w:val="22"/>
          <w:szCs w:val="22"/>
        </w:rPr>
      </w:pPr>
      <w:r w:rsidRPr="008D3876">
        <w:rPr>
          <w:rFonts w:asciiTheme="minorHAnsi" w:hAnsiTheme="minorHAnsi"/>
          <w:sz w:val="22"/>
          <w:szCs w:val="22"/>
        </w:rPr>
        <w:t>Agradecemos a la delegación Municipal Centro y</w:t>
      </w:r>
      <w:r w:rsidR="00E04A9C" w:rsidRPr="008D3876">
        <w:rPr>
          <w:rFonts w:asciiTheme="minorHAnsi" w:hAnsiTheme="minorHAnsi"/>
          <w:sz w:val="22"/>
          <w:szCs w:val="22"/>
        </w:rPr>
        <w:t xml:space="preserve"> al socio Darío Monroy por </w:t>
      </w:r>
      <w:r w:rsidR="000C5F32" w:rsidRPr="008D3876">
        <w:rPr>
          <w:rFonts w:asciiTheme="minorHAnsi" w:hAnsiTheme="minorHAnsi"/>
          <w:sz w:val="22"/>
          <w:szCs w:val="22"/>
        </w:rPr>
        <w:t>las gestiones para el mantenimiento del camino de acceso.</w:t>
      </w:r>
    </w:p>
    <w:p w:rsidR="00B066D7" w:rsidRPr="008D3876" w:rsidRDefault="000C5F32" w:rsidP="00012974">
      <w:pPr>
        <w:pStyle w:val="Prrafodelista"/>
        <w:numPr>
          <w:ilvl w:val="0"/>
          <w:numId w:val="11"/>
        </w:numPr>
        <w:overflowPunct/>
        <w:autoSpaceDE/>
        <w:autoSpaceDN/>
        <w:adjustRightInd/>
        <w:ind w:firstLine="0"/>
        <w:jc w:val="both"/>
        <w:textAlignment w:val="auto"/>
        <w:rPr>
          <w:rFonts w:asciiTheme="minorHAnsi" w:hAnsiTheme="minorHAnsi"/>
          <w:sz w:val="22"/>
          <w:szCs w:val="22"/>
        </w:rPr>
      </w:pPr>
      <w:r w:rsidRPr="008D3876">
        <w:rPr>
          <w:rFonts w:asciiTheme="minorHAnsi" w:hAnsiTheme="minorHAnsi"/>
          <w:sz w:val="22"/>
          <w:szCs w:val="22"/>
        </w:rPr>
        <w:t>Y finalmente agradecemos a t</w:t>
      </w:r>
      <w:r w:rsidR="00B066D7" w:rsidRPr="008D3876">
        <w:rPr>
          <w:rFonts w:asciiTheme="minorHAnsi" w:hAnsiTheme="minorHAnsi"/>
          <w:sz w:val="22"/>
          <w:szCs w:val="22"/>
        </w:rPr>
        <w:t xml:space="preserve">odos los socios que colaboraron este año </w:t>
      </w:r>
      <w:r w:rsidRPr="008D3876">
        <w:rPr>
          <w:rFonts w:asciiTheme="minorHAnsi" w:hAnsiTheme="minorHAnsi"/>
          <w:sz w:val="22"/>
          <w:szCs w:val="22"/>
        </w:rPr>
        <w:t>acompañando las actividades del club</w:t>
      </w:r>
      <w:r w:rsidR="00B066D7" w:rsidRPr="008D3876">
        <w:rPr>
          <w:rFonts w:asciiTheme="minorHAnsi" w:hAnsiTheme="minorHAnsi"/>
          <w:sz w:val="22"/>
          <w:szCs w:val="22"/>
        </w:rPr>
        <w:t xml:space="preserve">. </w:t>
      </w:r>
    </w:p>
    <w:p w:rsidR="00B50022" w:rsidRPr="008D3876" w:rsidRDefault="00B066D7" w:rsidP="00012974">
      <w:pPr>
        <w:overflowPunct/>
        <w:autoSpaceDE/>
        <w:autoSpaceDN/>
        <w:adjustRightInd/>
        <w:jc w:val="both"/>
        <w:textAlignment w:val="auto"/>
        <w:rPr>
          <w:rFonts w:asciiTheme="minorHAnsi" w:hAnsiTheme="minorHAnsi"/>
          <w:sz w:val="22"/>
          <w:szCs w:val="22"/>
          <w:lang w:val="es-ES"/>
        </w:rPr>
      </w:pPr>
      <w:r w:rsidRPr="008D3876">
        <w:rPr>
          <w:rFonts w:asciiTheme="minorHAnsi" w:hAnsiTheme="minorHAnsi"/>
          <w:sz w:val="22"/>
          <w:szCs w:val="22"/>
        </w:rPr>
        <w:t>Por todo lo expuesto queda en la atribución de la Honorable Asamblea, la aprobación de esta memoria.</w:t>
      </w:r>
    </w:p>
    <w:p w:rsidR="0084732A" w:rsidRPr="008D3876" w:rsidRDefault="0084732A" w:rsidP="0052332F">
      <w:pPr>
        <w:spacing w:line="360" w:lineRule="auto"/>
        <w:jc w:val="center"/>
        <w:rPr>
          <w:rFonts w:asciiTheme="minorHAnsi" w:hAnsiTheme="minorHAnsi"/>
          <w:sz w:val="22"/>
          <w:szCs w:val="22"/>
          <w:lang w:val="es-ES"/>
        </w:rPr>
      </w:pPr>
      <w:r w:rsidRPr="008D3876">
        <w:rPr>
          <w:rFonts w:asciiTheme="minorHAnsi" w:hAnsiTheme="minorHAnsi"/>
          <w:sz w:val="22"/>
          <w:szCs w:val="22"/>
          <w:lang w:val="es-ES"/>
        </w:rPr>
        <w:t xml:space="preserve">Bahía Blanca, </w:t>
      </w:r>
    </w:p>
    <w:sectPr w:rsidR="0084732A" w:rsidRPr="008D3876" w:rsidSect="0052332F">
      <w:headerReference w:type="default" r:id="rId8"/>
      <w:footerReference w:type="default" r:id="rId9"/>
      <w:headerReference w:type="first" r:id="rId10"/>
      <w:pgSz w:w="11906" w:h="16838" w:code="9"/>
      <w:pgMar w:top="397" w:right="1274" w:bottom="536" w:left="1276" w:header="709" w:footer="709" w:gutter="0"/>
      <w:cols w:space="25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36" w:rsidRDefault="00AC3E36">
      <w:r>
        <w:separator/>
      </w:r>
    </w:p>
  </w:endnote>
  <w:endnote w:type="continuationSeparator" w:id="0">
    <w:p w:rsidR="00AC3E36" w:rsidRDefault="00AC3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937"/>
      <w:docPartObj>
        <w:docPartGallery w:val="Page Numbers (Bottom of Page)"/>
        <w:docPartUnique/>
      </w:docPartObj>
    </w:sdtPr>
    <w:sdtContent>
      <w:p w:rsidR="0089743A" w:rsidRDefault="00033802">
        <w:pPr>
          <w:pStyle w:val="Piedepgina"/>
          <w:jc w:val="center"/>
        </w:pPr>
        <w:r>
          <w:fldChar w:fldCharType="begin"/>
        </w:r>
        <w:r w:rsidR="00721667">
          <w:instrText xml:space="preserve"> PAGE   \* MERGEFORMAT </w:instrText>
        </w:r>
        <w:r>
          <w:fldChar w:fldCharType="separate"/>
        </w:r>
        <w:r w:rsidR="00BD7046">
          <w:rPr>
            <w:noProof/>
          </w:rPr>
          <w:t>2</w:t>
        </w:r>
        <w:r>
          <w:rPr>
            <w:noProof/>
          </w:rPr>
          <w:fldChar w:fldCharType="end"/>
        </w:r>
      </w:p>
    </w:sdtContent>
  </w:sdt>
  <w:p w:rsidR="0089743A" w:rsidRPr="007513C6" w:rsidRDefault="0089743A">
    <w:pPr>
      <w:pStyle w:val="Piedepgina"/>
      <w:jc w:val="center"/>
      <w:rPr>
        <w:b/>
        <w:i/>
        <w:sz w:val="16"/>
        <w:szCs w:val="16"/>
        <w:u w:val="single"/>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36" w:rsidRDefault="00AC3E36">
      <w:r>
        <w:separator/>
      </w:r>
    </w:p>
  </w:footnote>
  <w:footnote w:type="continuationSeparator" w:id="0">
    <w:p w:rsidR="00AC3E36" w:rsidRDefault="00AC3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3A" w:rsidRPr="001D74F2" w:rsidRDefault="00033802" w:rsidP="00053D08">
    <w:pPr>
      <w:pStyle w:val="Encabezado"/>
      <w:ind w:left="-567"/>
    </w:pPr>
    <w:r w:rsidRPr="00033802">
      <w:rPr>
        <w:noProof/>
        <w:lang w:val="es-ES"/>
      </w:rPr>
      <w:pict>
        <v:shapetype id="_x0000_t202" coordsize="21600,21600" o:spt="202" path="m,l,21600r21600,l21600,xe">
          <v:stroke joinstyle="miter"/>
          <v:path gradientshapeok="t" o:connecttype="rect"/>
        </v:shapetype>
        <v:shape id="_x0000_s2049" type="#_x0000_t202" style="position:absolute;left:0;text-align:left;margin-left:300pt;margin-top:-15.6pt;width:102.65pt;height:93.8pt;z-index:251657216;mso-wrap-style:none" stroked="f">
          <v:textbox style="mso-next-textbox:#_x0000_s2049;mso-fit-shape-to-text:t">
            <w:txbxContent>
              <w:p w:rsidR="0089743A" w:rsidRDefault="0089743A"/>
            </w:txbxContent>
          </v:textbox>
        </v:shape>
      </w:pict>
    </w:r>
  </w:p>
  <w:p w:rsidR="0089743A" w:rsidRDefault="0089743A">
    <w:pPr>
      <w:pStyle w:val="Encabezado"/>
    </w:pPr>
  </w:p>
  <w:p w:rsidR="0089743A" w:rsidRDefault="0089743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3A" w:rsidRDefault="005F1714" w:rsidP="003D7228">
    <w:pPr>
      <w:pStyle w:val="Encabezado"/>
      <w:tabs>
        <w:tab w:val="clear" w:pos="4252"/>
        <w:tab w:val="clear" w:pos="8504"/>
        <w:tab w:val="left" w:pos="5250"/>
      </w:tabs>
      <w:ind w:left="-1134"/>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24F"/>
    <w:multiLevelType w:val="hybridMultilevel"/>
    <w:tmpl w:val="68B20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F803D0"/>
    <w:multiLevelType w:val="hybridMultilevel"/>
    <w:tmpl w:val="0866A4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F0B4F8B"/>
    <w:multiLevelType w:val="hybridMultilevel"/>
    <w:tmpl w:val="9C2CB6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2F5665D"/>
    <w:multiLevelType w:val="hybridMultilevel"/>
    <w:tmpl w:val="030E7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C6431"/>
    <w:multiLevelType w:val="hybridMultilevel"/>
    <w:tmpl w:val="D07A5A66"/>
    <w:lvl w:ilvl="0" w:tplc="0C0A000D">
      <w:start w:val="1"/>
      <w:numFmt w:val="bullet"/>
      <w:lvlText w:val=""/>
      <w:lvlJc w:val="left"/>
      <w:pPr>
        <w:ind w:left="2705" w:hanging="360"/>
      </w:pPr>
      <w:rPr>
        <w:rFonts w:ascii="Wingdings" w:hAnsi="Wingdings"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5">
    <w:nsid w:val="16C3785E"/>
    <w:multiLevelType w:val="hybridMultilevel"/>
    <w:tmpl w:val="B5C85E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D23071E"/>
    <w:multiLevelType w:val="hybridMultilevel"/>
    <w:tmpl w:val="7BF83F1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nsid w:val="1E432863"/>
    <w:multiLevelType w:val="hybridMultilevel"/>
    <w:tmpl w:val="45C62FB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25C0739C"/>
    <w:multiLevelType w:val="hybridMultilevel"/>
    <w:tmpl w:val="677A380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1C44C5"/>
    <w:multiLevelType w:val="hybridMultilevel"/>
    <w:tmpl w:val="1698356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41161852"/>
    <w:multiLevelType w:val="hybridMultilevel"/>
    <w:tmpl w:val="1568C0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1A003E1"/>
    <w:multiLevelType w:val="hybridMultilevel"/>
    <w:tmpl w:val="EF1822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2A076C"/>
    <w:multiLevelType w:val="hybridMultilevel"/>
    <w:tmpl w:val="ED94E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B94B09"/>
    <w:multiLevelType w:val="hybridMultilevel"/>
    <w:tmpl w:val="FBB61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585CE5"/>
    <w:multiLevelType w:val="hybridMultilevel"/>
    <w:tmpl w:val="03004E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7C7558E"/>
    <w:multiLevelType w:val="hybridMultilevel"/>
    <w:tmpl w:val="DD221A84"/>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num w:numId="1">
    <w:abstractNumId w:val="7"/>
  </w:num>
  <w:num w:numId="2">
    <w:abstractNumId w:val="9"/>
  </w:num>
  <w:num w:numId="3">
    <w:abstractNumId w:val="8"/>
  </w:num>
  <w:num w:numId="4">
    <w:abstractNumId w:val="13"/>
  </w:num>
  <w:num w:numId="5">
    <w:abstractNumId w:val="3"/>
  </w:num>
  <w:num w:numId="6">
    <w:abstractNumId w:val="2"/>
  </w:num>
  <w:num w:numId="7">
    <w:abstractNumId w:val="1"/>
  </w:num>
  <w:num w:numId="8">
    <w:abstractNumId w:val="5"/>
  </w:num>
  <w:num w:numId="9">
    <w:abstractNumId w:val="14"/>
  </w:num>
  <w:num w:numId="10">
    <w:abstractNumId w:val="10"/>
  </w:num>
  <w:num w:numId="11">
    <w:abstractNumId w:val="15"/>
  </w:num>
  <w:num w:numId="12">
    <w:abstractNumId w:val="12"/>
  </w:num>
  <w:num w:numId="13">
    <w:abstractNumId w:val="4"/>
  </w:num>
  <w:num w:numId="14">
    <w:abstractNumId w:val="11"/>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1D74F2"/>
    <w:rsid w:val="00012974"/>
    <w:rsid w:val="000151E0"/>
    <w:rsid w:val="00033802"/>
    <w:rsid w:val="00051AE2"/>
    <w:rsid w:val="00053D08"/>
    <w:rsid w:val="00060BE3"/>
    <w:rsid w:val="00061FDE"/>
    <w:rsid w:val="000C5F32"/>
    <w:rsid w:val="000D01AA"/>
    <w:rsid w:val="000D30B7"/>
    <w:rsid w:val="000E69B6"/>
    <w:rsid w:val="0010671B"/>
    <w:rsid w:val="00126F04"/>
    <w:rsid w:val="00175238"/>
    <w:rsid w:val="00191395"/>
    <w:rsid w:val="0019174B"/>
    <w:rsid w:val="001D66AD"/>
    <w:rsid w:val="001D74F2"/>
    <w:rsid w:val="001F096D"/>
    <w:rsid w:val="00213EDA"/>
    <w:rsid w:val="002679BA"/>
    <w:rsid w:val="002B353B"/>
    <w:rsid w:val="002B7341"/>
    <w:rsid w:val="002C0943"/>
    <w:rsid w:val="002E2451"/>
    <w:rsid w:val="002F6EA8"/>
    <w:rsid w:val="0032214B"/>
    <w:rsid w:val="00376FB4"/>
    <w:rsid w:val="003B1D7B"/>
    <w:rsid w:val="003C4FBD"/>
    <w:rsid w:val="003D274D"/>
    <w:rsid w:val="003D7228"/>
    <w:rsid w:val="00412BB4"/>
    <w:rsid w:val="00433AAD"/>
    <w:rsid w:val="00440504"/>
    <w:rsid w:val="00461A32"/>
    <w:rsid w:val="00465424"/>
    <w:rsid w:val="004A153C"/>
    <w:rsid w:val="004A44D3"/>
    <w:rsid w:val="004B1421"/>
    <w:rsid w:val="004D74E9"/>
    <w:rsid w:val="0052332F"/>
    <w:rsid w:val="005427D3"/>
    <w:rsid w:val="00542BB8"/>
    <w:rsid w:val="005832C6"/>
    <w:rsid w:val="00587D78"/>
    <w:rsid w:val="00592177"/>
    <w:rsid w:val="005A16A3"/>
    <w:rsid w:val="005B103F"/>
    <w:rsid w:val="005F1714"/>
    <w:rsid w:val="00640FC0"/>
    <w:rsid w:val="00655459"/>
    <w:rsid w:val="00697D7D"/>
    <w:rsid w:val="006B0875"/>
    <w:rsid w:val="006B5C28"/>
    <w:rsid w:val="006C2C61"/>
    <w:rsid w:val="006C7BFD"/>
    <w:rsid w:val="006E51C6"/>
    <w:rsid w:val="00721667"/>
    <w:rsid w:val="007270A7"/>
    <w:rsid w:val="007350B1"/>
    <w:rsid w:val="0074375E"/>
    <w:rsid w:val="007513C6"/>
    <w:rsid w:val="00774C51"/>
    <w:rsid w:val="00774E0C"/>
    <w:rsid w:val="00786AA1"/>
    <w:rsid w:val="007B2968"/>
    <w:rsid w:val="007B6654"/>
    <w:rsid w:val="007E1292"/>
    <w:rsid w:val="007F3CB2"/>
    <w:rsid w:val="00810488"/>
    <w:rsid w:val="00837E49"/>
    <w:rsid w:val="0084732A"/>
    <w:rsid w:val="008518D4"/>
    <w:rsid w:val="0086617A"/>
    <w:rsid w:val="00880AA8"/>
    <w:rsid w:val="008811DC"/>
    <w:rsid w:val="0089743A"/>
    <w:rsid w:val="008A1885"/>
    <w:rsid w:val="008A6426"/>
    <w:rsid w:val="008A693F"/>
    <w:rsid w:val="008B704A"/>
    <w:rsid w:val="008C41B4"/>
    <w:rsid w:val="008C72FA"/>
    <w:rsid w:val="008D3876"/>
    <w:rsid w:val="00960C8D"/>
    <w:rsid w:val="00974F61"/>
    <w:rsid w:val="009A3315"/>
    <w:rsid w:val="009A4BF2"/>
    <w:rsid w:val="009B4138"/>
    <w:rsid w:val="009F5900"/>
    <w:rsid w:val="00A10B3A"/>
    <w:rsid w:val="00A150F5"/>
    <w:rsid w:val="00A1655D"/>
    <w:rsid w:val="00A22D8D"/>
    <w:rsid w:val="00A244B8"/>
    <w:rsid w:val="00A85758"/>
    <w:rsid w:val="00AB500C"/>
    <w:rsid w:val="00AC3E36"/>
    <w:rsid w:val="00AF3A22"/>
    <w:rsid w:val="00B066D7"/>
    <w:rsid w:val="00B12808"/>
    <w:rsid w:val="00B27FC1"/>
    <w:rsid w:val="00B31D3B"/>
    <w:rsid w:val="00B50022"/>
    <w:rsid w:val="00B63CF8"/>
    <w:rsid w:val="00B65843"/>
    <w:rsid w:val="00B673B4"/>
    <w:rsid w:val="00B72AC4"/>
    <w:rsid w:val="00B84855"/>
    <w:rsid w:val="00B872F7"/>
    <w:rsid w:val="00B90BCC"/>
    <w:rsid w:val="00B944A2"/>
    <w:rsid w:val="00BA6B4A"/>
    <w:rsid w:val="00BD7046"/>
    <w:rsid w:val="00BF0AB9"/>
    <w:rsid w:val="00C1520D"/>
    <w:rsid w:val="00C26F9F"/>
    <w:rsid w:val="00C92777"/>
    <w:rsid w:val="00CA1D93"/>
    <w:rsid w:val="00CD3DC4"/>
    <w:rsid w:val="00CF28EE"/>
    <w:rsid w:val="00D16E5E"/>
    <w:rsid w:val="00D32A79"/>
    <w:rsid w:val="00D36A4C"/>
    <w:rsid w:val="00D63B70"/>
    <w:rsid w:val="00D80602"/>
    <w:rsid w:val="00DA2A23"/>
    <w:rsid w:val="00DB6149"/>
    <w:rsid w:val="00DB63C1"/>
    <w:rsid w:val="00DB6C94"/>
    <w:rsid w:val="00DB6C9B"/>
    <w:rsid w:val="00DC14FB"/>
    <w:rsid w:val="00DD7F80"/>
    <w:rsid w:val="00E01C16"/>
    <w:rsid w:val="00E04A9C"/>
    <w:rsid w:val="00E23B12"/>
    <w:rsid w:val="00E3698A"/>
    <w:rsid w:val="00E96644"/>
    <w:rsid w:val="00EC3DC7"/>
    <w:rsid w:val="00EC3E53"/>
    <w:rsid w:val="00EE2B6A"/>
    <w:rsid w:val="00EF024E"/>
    <w:rsid w:val="00EF5F78"/>
    <w:rsid w:val="00F00EC6"/>
    <w:rsid w:val="00F0423E"/>
    <w:rsid w:val="00F16243"/>
    <w:rsid w:val="00F7365E"/>
    <w:rsid w:val="00F9489E"/>
    <w:rsid w:val="00F95499"/>
    <w:rsid w:val="00FC30B3"/>
    <w:rsid w:val="00FE39CE"/>
    <w:rsid w:val="00FF3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B6A"/>
    <w:pPr>
      <w:overflowPunct w:val="0"/>
      <w:autoSpaceDE w:val="0"/>
      <w:autoSpaceDN w:val="0"/>
      <w:adjustRightInd w:val="0"/>
      <w:textAlignment w:val="baseline"/>
    </w:pPr>
    <w:rPr>
      <w:lang w:val="es-ES_tradnl"/>
    </w:rPr>
  </w:style>
  <w:style w:type="paragraph" w:styleId="Ttulo1">
    <w:name w:val="heading 1"/>
    <w:basedOn w:val="Normal"/>
    <w:link w:val="Ttulo1Car"/>
    <w:uiPriority w:val="9"/>
    <w:qFormat/>
    <w:rsid w:val="00A244B8"/>
    <w:pPr>
      <w:overflowPunct/>
      <w:autoSpaceDE/>
      <w:autoSpaceDN/>
      <w:adjustRightInd/>
      <w:spacing w:before="100" w:beforeAutospacing="1" w:after="100" w:afterAutospacing="1"/>
      <w:textAlignment w:val="auto"/>
      <w:outlineLvl w:val="0"/>
    </w:pPr>
    <w:rPr>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E2B6A"/>
    <w:pPr>
      <w:tabs>
        <w:tab w:val="center" w:pos="4252"/>
        <w:tab w:val="right" w:pos="8504"/>
      </w:tabs>
    </w:pPr>
  </w:style>
  <w:style w:type="paragraph" w:styleId="Piedepgina">
    <w:name w:val="footer"/>
    <w:basedOn w:val="Normal"/>
    <w:link w:val="PiedepginaCar"/>
    <w:uiPriority w:val="99"/>
    <w:rsid w:val="00EE2B6A"/>
    <w:pPr>
      <w:tabs>
        <w:tab w:val="center" w:pos="4252"/>
        <w:tab w:val="right" w:pos="8504"/>
      </w:tabs>
    </w:pPr>
  </w:style>
  <w:style w:type="character" w:styleId="Hipervnculo">
    <w:name w:val="Hyperlink"/>
    <w:basedOn w:val="Fuentedeprrafopredeter"/>
    <w:rsid w:val="00EE2B6A"/>
    <w:rPr>
      <w:color w:val="0000FF"/>
      <w:u w:val="single"/>
    </w:rPr>
  </w:style>
  <w:style w:type="character" w:styleId="Nmerodepgina">
    <w:name w:val="page number"/>
    <w:basedOn w:val="Fuentedeprrafopredeter"/>
    <w:rsid w:val="00EE2B6A"/>
  </w:style>
  <w:style w:type="paragraph" w:styleId="Textodeglobo">
    <w:name w:val="Balloon Text"/>
    <w:basedOn w:val="Normal"/>
    <w:link w:val="TextodegloboCar"/>
    <w:rsid w:val="001D74F2"/>
    <w:rPr>
      <w:rFonts w:ascii="Tahoma" w:hAnsi="Tahoma" w:cs="Tahoma"/>
      <w:sz w:val="16"/>
      <w:szCs w:val="16"/>
    </w:rPr>
  </w:style>
  <w:style w:type="character" w:customStyle="1" w:styleId="TextodegloboCar">
    <w:name w:val="Texto de globo Car"/>
    <w:basedOn w:val="Fuentedeprrafopredeter"/>
    <w:link w:val="Textodeglobo"/>
    <w:rsid w:val="001D74F2"/>
    <w:rPr>
      <w:rFonts w:ascii="Tahoma" w:hAnsi="Tahoma" w:cs="Tahoma"/>
      <w:sz w:val="16"/>
      <w:szCs w:val="16"/>
      <w:lang w:val="es-ES_tradnl" w:eastAsia="es-ES"/>
    </w:rPr>
  </w:style>
  <w:style w:type="paragraph" w:styleId="Prrafodelista">
    <w:name w:val="List Paragraph"/>
    <w:basedOn w:val="Normal"/>
    <w:uiPriority w:val="34"/>
    <w:qFormat/>
    <w:rsid w:val="00376FB4"/>
    <w:pPr>
      <w:ind w:left="720"/>
      <w:contextualSpacing/>
    </w:pPr>
  </w:style>
  <w:style w:type="character" w:customStyle="1" w:styleId="PiedepginaCar">
    <w:name w:val="Pie de página Car"/>
    <w:basedOn w:val="Fuentedeprrafopredeter"/>
    <w:link w:val="Piedepgina"/>
    <w:uiPriority w:val="99"/>
    <w:rsid w:val="002B7341"/>
    <w:rPr>
      <w:lang w:val="es-ES_tradnl"/>
    </w:rPr>
  </w:style>
  <w:style w:type="character" w:customStyle="1" w:styleId="EncabezadoCar">
    <w:name w:val="Encabezado Car"/>
    <w:basedOn w:val="Fuentedeprrafopredeter"/>
    <w:link w:val="Encabezado"/>
    <w:rsid w:val="005F1714"/>
    <w:rPr>
      <w:lang w:val="es-ES_tradnl"/>
    </w:rPr>
  </w:style>
  <w:style w:type="character" w:customStyle="1" w:styleId="apple-converted-space">
    <w:name w:val="apple-converted-space"/>
    <w:basedOn w:val="Fuentedeprrafopredeter"/>
    <w:rsid w:val="00B50022"/>
  </w:style>
  <w:style w:type="character" w:customStyle="1" w:styleId="il">
    <w:name w:val="il"/>
    <w:basedOn w:val="Fuentedeprrafopredeter"/>
    <w:rsid w:val="00B066D7"/>
  </w:style>
  <w:style w:type="character" w:customStyle="1" w:styleId="Ttulo1Car">
    <w:name w:val="Título 1 Car"/>
    <w:basedOn w:val="Fuentedeprrafopredeter"/>
    <w:link w:val="Ttulo1"/>
    <w:uiPriority w:val="9"/>
    <w:rsid w:val="00A244B8"/>
    <w:rPr>
      <w:b/>
      <w:bCs/>
      <w:kern w:val="36"/>
      <w:sz w:val="48"/>
      <w:szCs w:val="48"/>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025691">
      <w:bodyDiv w:val="1"/>
      <w:marLeft w:val="0"/>
      <w:marRight w:val="0"/>
      <w:marTop w:val="0"/>
      <w:marBottom w:val="0"/>
      <w:divBdr>
        <w:top w:val="none" w:sz="0" w:space="0" w:color="auto"/>
        <w:left w:val="none" w:sz="0" w:space="0" w:color="auto"/>
        <w:bottom w:val="none" w:sz="0" w:space="0" w:color="auto"/>
        <w:right w:val="none" w:sz="0" w:space="0" w:color="auto"/>
      </w:divBdr>
    </w:div>
    <w:div w:id="13478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E2810-FA5E-46FD-80C2-CF254ED3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4346</CharactersWithSpaces>
  <SharedDoc>false</SharedDoc>
  <HLinks>
    <vt:vector size="6" baseType="variant">
      <vt:variant>
        <vt:i4>1703981</vt:i4>
      </vt:variant>
      <vt:variant>
        <vt:i4>0</vt:i4>
      </vt:variant>
      <vt:variant>
        <vt:i4>0</vt:i4>
      </vt:variant>
      <vt:variant>
        <vt:i4>5</vt:i4>
      </vt:variant>
      <vt:variant>
        <vt:lpwstr>mailto:asociacionjardinesdelabahia@gmail.com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2016-12-02T21:49:00Z</cp:lastPrinted>
  <dcterms:created xsi:type="dcterms:W3CDTF">2017-09-05T11:23:00Z</dcterms:created>
  <dcterms:modified xsi:type="dcterms:W3CDTF">2017-09-05T11:23:00Z</dcterms:modified>
</cp:coreProperties>
</file>